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EC9F1" w14:textId="4494EE3A" w:rsidR="00203C4F" w:rsidRPr="00E20361" w:rsidRDefault="00000000" w:rsidP="00203C4F">
      <w:pPr>
        <w:spacing w:before="75"/>
        <w:ind w:left="7732" w:right="111" w:hanging="644"/>
        <w:rPr>
          <w:rFonts w:ascii="Calibri" w:hAnsi="Calibri" w:cs="Calibri"/>
          <w:b/>
          <w:bCs/>
          <w:sz w:val="24"/>
        </w:rPr>
      </w:pPr>
      <w:proofErr w:type="spellStart"/>
      <w:r w:rsidRPr="00E20361">
        <w:rPr>
          <w:rFonts w:ascii="Calibri" w:hAnsi="Calibri" w:cs="Calibri"/>
          <w:b/>
          <w:bCs/>
          <w:spacing w:val="-2"/>
          <w:sz w:val="24"/>
        </w:rPr>
        <w:t>Spett</w:t>
      </w:r>
      <w:r w:rsidR="00203C4F" w:rsidRPr="00E20361">
        <w:rPr>
          <w:rFonts w:ascii="Calibri" w:hAnsi="Calibri" w:cs="Calibri"/>
          <w:b/>
          <w:bCs/>
          <w:spacing w:val="-2"/>
          <w:sz w:val="24"/>
        </w:rPr>
        <w:t>.L</w:t>
      </w:r>
      <w:r w:rsidRPr="00E20361">
        <w:rPr>
          <w:rFonts w:ascii="Calibri" w:hAnsi="Calibri" w:cs="Calibri"/>
          <w:b/>
          <w:bCs/>
          <w:spacing w:val="-2"/>
          <w:sz w:val="24"/>
        </w:rPr>
        <w:t>e</w:t>
      </w:r>
      <w:proofErr w:type="spellEnd"/>
      <w:r w:rsidRPr="00E20361">
        <w:rPr>
          <w:rFonts w:ascii="Calibri" w:hAnsi="Calibri" w:cs="Calibri"/>
          <w:b/>
          <w:bCs/>
          <w:spacing w:val="-2"/>
          <w:sz w:val="24"/>
        </w:rPr>
        <w:t xml:space="preserve"> </w:t>
      </w:r>
      <w:r w:rsidR="00203C4F" w:rsidRPr="00E20361">
        <w:rPr>
          <w:rFonts w:ascii="Calibri" w:hAnsi="Calibri" w:cs="Calibri"/>
          <w:b/>
          <w:bCs/>
          <w:sz w:val="24"/>
        </w:rPr>
        <w:t>NQSTI</w:t>
      </w:r>
    </w:p>
    <w:p w14:paraId="72ACD11A" w14:textId="1E94DEA9" w:rsidR="00203C4F" w:rsidRPr="00E20361" w:rsidRDefault="00203C4F" w:rsidP="00203C4F">
      <w:pPr>
        <w:spacing w:before="75"/>
        <w:ind w:left="7732" w:right="111" w:hanging="644"/>
        <w:rPr>
          <w:rFonts w:ascii="Calibri" w:hAnsi="Calibri" w:cs="Calibri"/>
          <w:b/>
          <w:bCs/>
          <w:sz w:val="24"/>
        </w:rPr>
      </w:pPr>
      <w:r w:rsidRPr="00E20361">
        <w:rPr>
          <w:rFonts w:ascii="Calibri" w:hAnsi="Calibri" w:cs="Calibri"/>
          <w:b/>
          <w:bCs/>
          <w:sz w:val="24"/>
        </w:rPr>
        <w:t>Piazzale Aldo Moro, n.7</w:t>
      </w:r>
    </w:p>
    <w:p w14:paraId="3CA1E736" w14:textId="5F4A9A75" w:rsidR="00203C4F" w:rsidRPr="00E20361" w:rsidRDefault="00203C4F" w:rsidP="00203C4F">
      <w:pPr>
        <w:spacing w:before="75"/>
        <w:ind w:left="7732" w:right="111" w:hanging="644"/>
        <w:rPr>
          <w:rFonts w:ascii="Calibri" w:hAnsi="Calibri" w:cs="Calibri"/>
          <w:b/>
          <w:bCs/>
          <w:sz w:val="24"/>
        </w:rPr>
      </w:pPr>
      <w:r w:rsidRPr="00E20361">
        <w:rPr>
          <w:rFonts w:ascii="Calibri" w:hAnsi="Calibri" w:cs="Calibri"/>
          <w:b/>
          <w:bCs/>
          <w:sz w:val="24"/>
        </w:rPr>
        <w:t>00185 ROMA</w:t>
      </w:r>
    </w:p>
    <w:p w14:paraId="686647CE" w14:textId="77777777" w:rsidR="009315B5" w:rsidRPr="00E20361" w:rsidRDefault="009315B5">
      <w:pPr>
        <w:pStyle w:val="Corpotesto"/>
        <w:spacing w:before="32"/>
        <w:rPr>
          <w:rFonts w:ascii="Calibri" w:hAnsi="Calibri" w:cs="Calibri"/>
          <w:sz w:val="24"/>
        </w:rPr>
      </w:pPr>
    </w:p>
    <w:p w14:paraId="36DD8C4B" w14:textId="77777777" w:rsidR="009315B5" w:rsidRPr="00E20361" w:rsidRDefault="00000000" w:rsidP="00E20361">
      <w:pPr>
        <w:pStyle w:val="Titolo"/>
        <w:ind w:left="0"/>
        <w:jc w:val="center"/>
        <w:rPr>
          <w:rFonts w:ascii="Calibri" w:hAnsi="Calibri" w:cs="Calibri"/>
          <w:i/>
          <w:color w:val="17365D" w:themeColor="text2" w:themeShade="BF"/>
        </w:rPr>
      </w:pPr>
      <w:r w:rsidRPr="00E20361">
        <w:rPr>
          <w:rFonts w:ascii="Calibri" w:hAnsi="Calibri" w:cs="Calibri"/>
          <w:color w:val="17365D" w:themeColor="text2" w:themeShade="BF"/>
        </w:rPr>
        <w:t>Dichiarazione</w:t>
      </w:r>
      <w:r w:rsidRPr="00E20361">
        <w:rPr>
          <w:rFonts w:ascii="Calibri" w:hAnsi="Calibri" w:cs="Calibri"/>
          <w:color w:val="17365D" w:themeColor="text2" w:themeShade="BF"/>
          <w:spacing w:val="-8"/>
        </w:rPr>
        <w:t xml:space="preserve"> </w:t>
      </w:r>
      <w:r w:rsidRPr="00E20361">
        <w:rPr>
          <w:rFonts w:ascii="Calibri" w:hAnsi="Calibri" w:cs="Calibri"/>
          <w:color w:val="17365D" w:themeColor="text2" w:themeShade="BF"/>
        </w:rPr>
        <w:t>per</w:t>
      </w:r>
      <w:r w:rsidRPr="00E20361">
        <w:rPr>
          <w:rFonts w:ascii="Calibri" w:hAnsi="Calibri" w:cs="Calibri"/>
          <w:color w:val="17365D" w:themeColor="text2" w:themeShade="BF"/>
          <w:spacing w:val="-5"/>
        </w:rPr>
        <w:t xml:space="preserve"> </w:t>
      </w:r>
      <w:r w:rsidRPr="00E20361">
        <w:rPr>
          <w:rFonts w:ascii="Calibri" w:hAnsi="Calibri" w:cs="Calibri"/>
          <w:color w:val="17365D" w:themeColor="text2" w:themeShade="BF"/>
        </w:rPr>
        <w:t>la</w:t>
      </w:r>
      <w:r w:rsidRPr="00E20361">
        <w:rPr>
          <w:rFonts w:ascii="Calibri" w:hAnsi="Calibri" w:cs="Calibri"/>
          <w:color w:val="17365D" w:themeColor="text2" w:themeShade="BF"/>
          <w:spacing w:val="-5"/>
        </w:rPr>
        <w:t xml:space="preserve"> </w:t>
      </w:r>
      <w:r w:rsidRPr="00E20361">
        <w:rPr>
          <w:rFonts w:ascii="Calibri" w:hAnsi="Calibri" w:cs="Calibri"/>
          <w:color w:val="17365D" w:themeColor="text2" w:themeShade="BF"/>
        </w:rPr>
        <w:t>concessione</w:t>
      </w:r>
      <w:r w:rsidRPr="00E20361">
        <w:rPr>
          <w:rFonts w:ascii="Calibri" w:hAnsi="Calibri" w:cs="Calibri"/>
          <w:color w:val="17365D" w:themeColor="text2" w:themeShade="BF"/>
          <w:spacing w:val="-5"/>
        </w:rPr>
        <w:t xml:space="preserve"> </w:t>
      </w:r>
      <w:r w:rsidRPr="00E20361">
        <w:rPr>
          <w:rFonts w:ascii="Calibri" w:hAnsi="Calibri" w:cs="Calibri"/>
          <w:color w:val="17365D" w:themeColor="text2" w:themeShade="BF"/>
        </w:rPr>
        <w:t>di</w:t>
      </w:r>
      <w:r w:rsidRPr="00E20361">
        <w:rPr>
          <w:rFonts w:ascii="Calibri" w:hAnsi="Calibri" w:cs="Calibri"/>
          <w:color w:val="17365D" w:themeColor="text2" w:themeShade="BF"/>
          <w:spacing w:val="-5"/>
        </w:rPr>
        <w:t xml:space="preserve"> </w:t>
      </w:r>
      <w:r w:rsidRPr="00E20361">
        <w:rPr>
          <w:rFonts w:ascii="Calibri" w:hAnsi="Calibri" w:cs="Calibri"/>
          <w:color w:val="17365D" w:themeColor="text2" w:themeShade="BF"/>
        </w:rPr>
        <w:t>aiuti</w:t>
      </w:r>
      <w:r w:rsidRPr="00E20361">
        <w:rPr>
          <w:rFonts w:ascii="Calibri" w:hAnsi="Calibri" w:cs="Calibri"/>
          <w:color w:val="17365D" w:themeColor="text2" w:themeShade="BF"/>
          <w:spacing w:val="-5"/>
        </w:rPr>
        <w:t xml:space="preserve"> </w:t>
      </w:r>
      <w:r w:rsidRPr="00E20361">
        <w:rPr>
          <w:rFonts w:ascii="Calibri" w:hAnsi="Calibri" w:cs="Calibri"/>
          <w:color w:val="17365D" w:themeColor="text2" w:themeShade="BF"/>
        </w:rPr>
        <w:t>in</w:t>
      </w:r>
      <w:r w:rsidRPr="00E20361">
        <w:rPr>
          <w:rFonts w:ascii="Calibri" w:hAnsi="Calibri" w:cs="Calibri"/>
          <w:color w:val="17365D" w:themeColor="text2" w:themeShade="BF"/>
          <w:spacing w:val="-5"/>
        </w:rPr>
        <w:t xml:space="preserve"> </w:t>
      </w:r>
      <w:r w:rsidRPr="00E20361">
        <w:rPr>
          <w:rFonts w:ascii="Calibri" w:hAnsi="Calibri" w:cs="Calibri"/>
          <w:color w:val="17365D" w:themeColor="text2" w:themeShade="BF"/>
        </w:rPr>
        <w:t>regime</w:t>
      </w:r>
      <w:r w:rsidRPr="00E20361">
        <w:rPr>
          <w:rFonts w:ascii="Calibri" w:hAnsi="Calibri" w:cs="Calibri"/>
          <w:color w:val="17365D" w:themeColor="text2" w:themeShade="BF"/>
          <w:spacing w:val="-1"/>
        </w:rPr>
        <w:t xml:space="preserve"> </w:t>
      </w:r>
      <w:r w:rsidRPr="00E20361">
        <w:rPr>
          <w:rFonts w:ascii="Calibri" w:hAnsi="Calibri" w:cs="Calibri"/>
          <w:i/>
          <w:color w:val="17365D" w:themeColor="text2" w:themeShade="BF"/>
        </w:rPr>
        <w:t>de</w:t>
      </w:r>
      <w:r w:rsidRPr="00E20361">
        <w:rPr>
          <w:rFonts w:ascii="Calibri" w:hAnsi="Calibri" w:cs="Calibri"/>
          <w:i/>
          <w:color w:val="17365D" w:themeColor="text2" w:themeShade="BF"/>
          <w:spacing w:val="-5"/>
        </w:rPr>
        <w:t xml:space="preserve"> </w:t>
      </w:r>
      <w:proofErr w:type="spellStart"/>
      <w:r w:rsidRPr="00E20361">
        <w:rPr>
          <w:rFonts w:ascii="Calibri" w:hAnsi="Calibri" w:cs="Calibri"/>
          <w:i/>
          <w:color w:val="17365D" w:themeColor="text2" w:themeShade="BF"/>
          <w:spacing w:val="-2"/>
        </w:rPr>
        <w:t>minimis</w:t>
      </w:r>
      <w:proofErr w:type="spellEnd"/>
    </w:p>
    <w:p w14:paraId="6C5BE6A5" w14:textId="77777777" w:rsidR="009315B5" w:rsidRPr="00E20361" w:rsidRDefault="009315B5">
      <w:pPr>
        <w:pStyle w:val="Corpotesto"/>
        <w:spacing w:before="106"/>
        <w:rPr>
          <w:rFonts w:ascii="Calibri" w:hAnsi="Calibri" w:cs="Calibri"/>
          <w:b/>
          <w:i/>
          <w:color w:val="17365D" w:themeColor="text2" w:themeShade="BF"/>
          <w:sz w:val="28"/>
        </w:rPr>
      </w:pPr>
    </w:p>
    <w:p w14:paraId="1CAC3A22" w14:textId="77777777" w:rsidR="009315B5" w:rsidRPr="00E20361" w:rsidRDefault="00000000" w:rsidP="00E20361">
      <w:pPr>
        <w:spacing w:line="267" w:lineRule="exact"/>
        <w:jc w:val="center"/>
        <w:rPr>
          <w:rFonts w:ascii="Calibri" w:hAnsi="Calibri" w:cs="Calibri"/>
        </w:rPr>
      </w:pPr>
      <w:r w:rsidRPr="00E20361">
        <w:rPr>
          <w:rFonts w:ascii="Calibri" w:hAnsi="Calibri" w:cs="Calibri"/>
        </w:rPr>
        <w:t>DICHIARAZIONE</w:t>
      </w:r>
      <w:r w:rsidRPr="00E20361">
        <w:rPr>
          <w:rFonts w:ascii="Calibri" w:hAnsi="Calibri" w:cs="Calibri"/>
          <w:spacing w:val="-11"/>
        </w:rPr>
        <w:t xml:space="preserve"> </w:t>
      </w:r>
      <w:r w:rsidRPr="00E20361">
        <w:rPr>
          <w:rFonts w:ascii="Calibri" w:hAnsi="Calibri" w:cs="Calibri"/>
        </w:rPr>
        <w:t>SOSTITUTIVA</w:t>
      </w:r>
      <w:r w:rsidRPr="00E20361">
        <w:rPr>
          <w:rFonts w:ascii="Calibri" w:hAnsi="Calibri" w:cs="Calibri"/>
          <w:spacing w:val="-9"/>
        </w:rPr>
        <w:t xml:space="preserve"> </w:t>
      </w:r>
      <w:r w:rsidRPr="00E20361">
        <w:rPr>
          <w:rFonts w:ascii="Calibri" w:hAnsi="Calibri" w:cs="Calibri"/>
        </w:rPr>
        <w:t>DELL’ATTO</w:t>
      </w:r>
      <w:r w:rsidRPr="00E20361">
        <w:rPr>
          <w:rFonts w:ascii="Calibri" w:hAnsi="Calibri" w:cs="Calibri"/>
          <w:spacing w:val="-9"/>
        </w:rPr>
        <w:t xml:space="preserve"> </w:t>
      </w:r>
      <w:r w:rsidRPr="00E20361">
        <w:rPr>
          <w:rFonts w:ascii="Calibri" w:hAnsi="Calibri" w:cs="Calibri"/>
        </w:rPr>
        <w:t>DI</w:t>
      </w:r>
      <w:r w:rsidRPr="00E20361">
        <w:rPr>
          <w:rFonts w:ascii="Calibri" w:hAnsi="Calibri" w:cs="Calibri"/>
          <w:spacing w:val="-8"/>
        </w:rPr>
        <w:t xml:space="preserve"> </w:t>
      </w:r>
      <w:r w:rsidRPr="00E20361">
        <w:rPr>
          <w:rFonts w:ascii="Calibri" w:hAnsi="Calibri" w:cs="Calibri"/>
          <w:spacing w:val="-2"/>
        </w:rPr>
        <w:t>NOTORIETÀ</w:t>
      </w:r>
    </w:p>
    <w:p w14:paraId="163EFD4D" w14:textId="77777777" w:rsidR="009315B5" w:rsidRPr="00E20361" w:rsidRDefault="00000000" w:rsidP="00E20361">
      <w:pPr>
        <w:pStyle w:val="Titolo1"/>
        <w:ind w:left="0"/>
        <w:jc w:val="center"/>
        <w:rPr>
          <w:rFonts w:ascii="Calibri" w:hAnsi="Calibri" w:cs="Calibri"/>
        </w:rPr>
      </w:pPr>
      <w:r w:rsidRPr="00E20361">
        <w:rPr>
          <w:rFonts w:ascii="Calibri" w:hAnsi="Calibri" w:cs="Calibri"/>
        </w:rPr>
        <w:t>ai</w:t>
      </w:r>
      <w:r w:rsidRPr="00E20361">
        <w:rPr>
          <w:rFonts w:ascii="Calibri" w:hAnsi="Calibri" w:cs="Calibri"/>
          <w:spacing w:val="-7"/>
        </w:rPr>
        <w:t xml:space="preserve"> </w:t>
      </w:r>
      <w:r w:rsidRPr="00E20361">
        <w:rPr>
          <w:rFonts w:ascii="Calibri" w:hAnsi="Calibri" w:cs="Calibri"/>
        </w:rPr>
        <w:t>sensi</w:t>
      </w:r>
      <w:r w:rsidRPr="00E20361">
        <w:rPr>
          <w:rFonts w:ascii="Calibri" w:hAnsi="Calibri" w:cs="Calibri"/>
          <w:spacing w:val="-5"/>
        </w:rPr>
        <w:t xml:space="preserve"> </w:t>
      </w:r>
      <w:r w:rsidRPr="00E20361">
        <w:rPr>
          <w:rFonts w:ascii="Calibri" w:hAnsi="Calibri" w:cs="Calibri"/>
        </w:rPr>
        <w:t>dell’art.</w:t>
      </w:r>
      <w:r w:rsidRPr="00E20361">
        <w:rPr>
          <w:rFonts w:ascii="Calibri" w:hAnsi="Calibri" w:cs="Calibri"/>
          <w:spacing w:val="-4"/>
        </w:rPr>
        <w:t xml:space="preserve"> </w:t>
      </w:r>
      <w:r w:rsidRPr="00E20361">
        <w:rPr>
          <w:rFonts w:ascii="Calibri" w:hAnsi="Calibri" w:cs="Calibri"/>
        </w:rPr>
        <w:t>47</w:t>
      </w:r>
      <w:r w:rsidRPr="00E20361">
        <w:rPr>
          <w:rFonts w:ascii="Calibri" w:hAnsi="Calibri" w:cs="Calibri"/>
          <w:spacing w:val="-5"/>
        </w:rPr>
        <w:t xml:space="preserve"> </w:t>
      </w:r>
      <w:r w:rsidRPr="00E20361">
        <w:rPr>
          <w:rFonts w:ascii="Calibri" w:hAnsi="Calibri" w:cs="Calibri"/>
        </w:rPr>
        <w:t>D.P.R.</w:t>
      </w:r>
      <w:r w:rsidRPr="00E20361">
        <w:rPr>
          <w:rFonts w:ascii="Calibri" w:hAnsi="Calibri" w:cs="Calibri"/>
          <w:spacing w:val="-4"/>
        </w:rPr>
        <w:t xml:space="preserve"> </w:t>
      </w:r>
      <w:r w:rsidRPr="00E20361">
        <w:rPr>
          <w:rFonts w:ascii="Calibri" w:hAnsi="Calibri" w:cs="Calibri"/>
        </w:rPr>
        <w:t>28</w:t>
      </w:r>
      <w:r w:rsidRPr="00E20361">
        <w:rPr>
          <w:rFonts w:ascii="Calibri" w:hAnsi="Calibri" w:cs="Calibri"/>
          <w:spacing w:val="-5"/>
        </w:rPr>
        <w:t xml:space="preserve"> </w:t>
      </w:r>
      <w:r w:rsidRPr="00E20361">
        <w:rPr>
          <w:rFonts w:ascii="Calibri" w:hAnsi="Calibri" w:cs="Calibri"/>
        </w:rPr>
        <w:t>dicembre</w:t>
      </w:r>
      <w:r w:rsidRPr="00E20361">
        <w:rPr>
          <w:rFonts w:ascii="Calibri" w:hAnsi="Calibri" w:cs="Calibri"/>
          <w:spacing w:val="-4"/>
        </w:rPr>
        <w:t xml:space="preserve"> </w:t>
      </w:r>
      <w:r w:rsidRPr="00E20361">
        <w:rPr>
          <w:rFonts w:ascii="Calibri" w:hAnsi="Calibri" w:cs="Calibri"/>
        </w:rPr>
        <w:t>2000,</w:t>
      </w:r>
      <w:r w:rsidRPr="00E20361">
        <w:rPr>
          <w:rFonts w:ascii="Calibri" w:hAnsi="Calibri" w:cs="Calibri"/>
          <w:spacing w:val="-5"/>
        </w:rPr>
        <w:t xml:space="preserve"> </w:t>
      </w:r>
      <w:r w:rsidRPr="00E20361">
        <w:rPr>
          <w:rFonts w:ascii="Calibri" w:hAnsi="Calibri" w:cs="Calibri"/>
        </w:rPr>
        <w:t>n.</w:t>
      </w:r>
      <w:r w:rsidRPr="00E20361">
        <w:rPr>
          <w:rFonts w:ascii="Calibri" w:hAnsi="Calibri" w:cs="Calibri"/>
          <w:spacing w:val="-4"/>
        </w:rPr>
        <w:t xml:space="preserve"> </w:t>
      </w:r>
      <w:r w:rsidRPr="00E20361">
        <w:rPr>
          <w:rFonts w:ascii="Calibri" w:hAnsi="Calibri" w:cs="Calibri"/>
          <w:spacing w:val="-5"/>
        </w:rPr>
        <w:t>445</w:t>
      </w:r>
    </w:p>
    <w:p w14:paraId="09882960" w14:textId="77777777" w:rsidR="009315B5" w:rsidRPr="00E20361" w:rsidRDefault="00000000">
      <w:pPr>
        <w:tabs>
          <w:tab w:val="left" w:pos="5440"/>
          <w:tab w:val="left" w:pos="10275"/>
        </w:tabs>
        <w:spacing w:before="267" w:line="480" w:lineRule="auto"/>
        <w:ind w:left="145" w:right="354"/>
        <w:rPr>
          <w:rFonts w:ascii="Calibri" w:hAnsi="Calibri" w:cs="Calibri"/>
        </w:rPr>
      </w:pPr>
      <w:r w:rsidRPr="00E20361">
        <w:rPr>
          <w:rFonts w:ascii="Calibri" w:hAnsi="Calibri" w:cs="Calibri"/>
        </w:rPr>
        <w:t>Il sottoscritto</w:t>
      </w:r>
      <w:r w:rsidRPr="00E20361">
        <w:rPr>
          <w:rFonts w:ascii="Calibri" w:hAnsi="Calibri" w:cs="Calibri"/>
          <w:u w:val="single"/>
        </w:rPr>
        <w:tab/>
      </w:r>
      <w:r w:rsidRPr="00E20361">
        <w:rPr>
          <w:rFonts w:ascii="Calibri" w:hAnsi="Calibri" w:cs="Calibri"/>
          <w:spacing w:val="-12"/>
        </w:rPr>
        <w:t xml:space="preserve"> </w:t>
      </w:r>
      <w:r w:rsidRPr="00E20361">
        <w:rPr>
          <w:rFonts w:ascii="Calibri" w:hAnsi="Calibri" w:cs="Calibri"/>
        </w:rPr>
        <w:t>Codice Fiscale</w:t>
      </w:r>
      <w:r w:rsidRPr="00E20361">
        <w:rPr>
          <w:rFonts w:ascii="Calibri" w:hAnsi="Calibri" w:cs="Calibri"/>
          <w:u w:val="single"/>
        </w:rPr>
        <w:tab/>
      </w:r>
      <w:r w:rsidRPr="00E20361">
        <w:rPr>
          <w:rFonts w:ascii="Calibri" w:hAnsi="Calibri" w:cs="Calibri"/>
        </w:rPr>
        <w:t xml:space="preserve"> in qualità di </w:t>
      </w:r>
      <w:r w:rsidRPr="00E20361">
        <w:rPr>
          <w:rFonts w:ascii="Calibri" w:hAnsi="Calibri" w:cs="Calibri"/>
          <w:noProof/>
          <w:spacing w:val="8"/>
          <w:position w:val="-3"/>
        </w:rPr>
        <w:drawing>
          <wp:inline distT="0" distB="0" distL="0" distR="0" wp14:anchorId="5C5E90BC" wp14:editId="32E35490">
            <wp:extent cx="143509" cy="14350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3509" cy="143509"/>
                    </a:xfrm>
                    <a:prstGeom prst="rect">
                      <a:avLst/>
                    </a:prstGeom>
                  </pic:spPr>
                </pic:pic>
              </a:graphicData>
            </a:graphic>
          </wp:inline>
        </w:drawing>
      </w:r>
      <w:r w:rsidRPr="00E20361">
        <w:rPr>
          <w:rFonts w:ascii="Calibri" w:hAnsi="Calibri" w:cs="Calibri"/>
          <w:spacing w:val="8"/>
        </w:rPr>
        <w:t xml:space="preserve"> </w:t>
      </w:r>
      <w:r w:rsidRPr="00E20361">
        <w:rPr>
          <w:rFonts w:ascii="Calibri" w:hAnsi="Calibri" w:cs="Calibri"/>
        </w:rPr>
        <w:t>legale rappresentante</w:t>
      </w:r>
      <w:r w:rsidRPr="00E20361">
        <w:rPr>
          <w:rFonts w:ascii="Calibri" w:hAnsi="Calibri" w:cs="Calibri"/>
          <w:spacing w:val="40"/>
        </w:rPr>
        <w:t xml:space="preserve"> </w:t>
      </w:r>
      <w:r w:rsidRPr="00E20361">
        <w:rPr>
          <w:rFonts w:ascii="Calibri" w:hAnsi="Calibri" w:cs="Calibri"/>
          <w:noProof/>
          <w:spacing w:val="9"/>
          <w:position w:val="-3"/>
        </w:rPr>
        <w:drawing>
          <wp:inline distT="0" distB="0" distL="0" distR="0" wp14:anchorId="562FF11A" wp14:editId="084155A7">
            <wp:extent cx="143510" cy="14350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3510" cy="143509"/>
                    </a:xfrm>
                    <a:prstGeom prst="rect">
                      <a:avLst/>
                    </a:prstGeom>
                  </pic:spPr>
                </pic:pic>
              </a:graphicData>
            </a:graphic>
          </wp:inline>
        </w:drawing>
      </w:r>
      <w:r w:rsidRPr="00E20361">
        <w:rPr>
          <w:rFonts w:ascii="Calibri" w:hAnsi="Calibri" w:cs="Calibri"/>
          <w:spacing w:val="9"/>
        </w:rPr>
        <w:t xml:space="preserve"> </w:t>
      </w:r>
      <w:r w:rsidRPr="00E20361">
        <w:rPr>
          <w:rFonts w:ascii="Calibri" w:hAnsi="Calibri" w:cs="Calibri"/>
        </w:rPr>
        <w:t>procuratore speciale</w:t>
      </w:r>
    </w:p>
    <w:p w14:paraId="47A7F668" w14:textId="77777777" w:rsidR="009315B5" w:rsidRPr="00E20361" w:rsidRDefault="00000000">
      <w:pPr>
        <w:tabs>
          <w:tab w:val="left" w:pos="7822"/>
          <w:tab w:val="left" w:pos="10325"/>
          <w:tab w:val="left" w:pos="10376"/>
        </w:tabs>
        <w:spacing w:before="6" w:line="480" w:lineRule="auto"/>
        <w:ind w:left="145" w:right="253"/>
        <w:rPr>
          <w:rFonts w:ascii="Calibri" w:hAnsi="Calibri" w:cs="Calibri"/>
        </w:rPr>
      </w:pPr>
      <w:r w:rsidRPr="00E20361">
        <w:rPr>
          <w:rFonts w:ascii="Calibri" w:hAnsi="Calibri" w:cs="Calibri"/>
          <w:spacing w:val="-2"/>
        </w:rPr>
        <w:t>dell’impresa</w:t>
      </w:r>
      <w:r w:rsidRPr="00E20361">
        <w:rPr>
          <w:rFonts w:ascii="Calibri" w:hAnsi="Calibri" w:cs="Calibri"/>
          <w:u w:val="single"/>
        </w:rPr>
        <w:tab/>
      </w:r>
      <w:r w:rsidRPr="00E20361">
        <w:rPr>
          <w:rFonts w:ascii="Calibri" w:hAnsi="Calibri" w:cs="Calibri"/>
          <w:u w:val="single"/>
        </w:rPr>
        <w:tab/>
      </w:r>
      <w:r w:rsidRPr="00E20361">
        <w:rPr>
          <w:rFonts w:ascii="Calibri" w:hAnsi="Calibri" w:cs="Calibri"/>
        </w:rPr>
        <w:t xml:space="preserve"> con sede legale in via </w:t>
      </w:r>
      <w:r w:rsidRPr="00E20361">
        <w:rPr>
          <w:rFonts w:ascii="Calibri" w:hAnsi="Calibri" w:cs="Calibri"/>
          <w:u w:val="single"/>
        </w:rPr>
        <w:tab/>
      </w:r>
      <w:r w:rsidRPr="00E20361">
        <w:rPr>
          <w:rFonts w:ascii="Calibri" w:hAnsi="Calibri" w:cs="Calibri"/>
          <w:spacing w:val="-8"/>
        </w:rPr>
        <w:t xml:space="preserve"> </w:t>
      </w:r>
      <w:r w:rsidRPr="00E20361">
        <w:rPr>
          <w:rFonts w:ascii="Calibri" w:hAnsi="Calibri" w:cs="Calibri"/>
        </w:rPr>
        <w:t xml:space="preserve">numero civico </w:t>
      </w:r>
      <w:r w:rsidRPr="00E20361">
        <w:rPr>
          <w:rFonts w:ascii="Calibri" w:hAnsi="Calibri" w:cs="Calibri"/>
          <w:u w:val="single"/>
        </w:rPr>
        <w:tab/>
      </w:r>
      <w:r w:rsidRPr="00E20361">
        <w:rPr>
          <w:rFonts w:ascii="Calibri" w:hAnsi="Calibri" w:cs="Calibri"/>
          <w:u w:val="single"/>
        </w:rPr>
        <w:tab/>
      </w:r>
    </w:p>
    <w:p w14:paraId="11A4C5E8" w14:textId="77777777" w:rsidR="009315B5" w:rsidRPr="00E20361" w:rsidRDefault="00000000">
      <w:pPr>
        <w:tabs>
          <w:tab w:val="left" w:pos="8267"/>
          <w:tab w:val="left" w:pos="10317"/>
        </w:tabs>
        <w:spacing w:before="17"/>
        <w:ind w:left="145"/>
        <w:rPr>
          <w:rFonts w:ascii="Calibri" w:hAnsi="Calibri" w:cs="Calibri"/>
        </w:rPr>
      </w:pPr>
      <w:r w:rsidRPr="00E20361">
        <w:rPr>
          <w:rFonts w:ascii="Calibri" w:hAnsi="Calibri" w:cs="Calibri"/>
        </w:rPr>
        <w:t xml:space="preserve">comune </w:t>
      </w:r>
      <w:r w:rsidRPr="00E20361">
        <w:rPr>
          <w:rFonts w:ascii="Calibri" w:hAnsi="Calibri" w:cs="Calibri"/>
          <w:u w:val="single"/>
        </w:rPr>
        <w:tab/>
      </w:r>
      <w:r w:rsidRPr="00E20361">
        <w:rPr>
          <w:rFonts w:ascii="Calibri" w:hAnsi="Calibri" w:cs="Calibri"/>
          <w:spacing w:val="-28"/>
        </w:rPr>
        <w:t xml:space="preserve"> </w:t>
      </w:r>
      <w:r w:rsidRPr="00E20361">
        <w:rPr>
          <w:rFonts w:ascii="Calibri" w:hAnsi="Calibri" w:cs="Calibri"/>
        </w:rPr>
        <w:t>CAP</w:t>
      </w:r>
      <w:r w:rsidRPr="00E20361">
        <w:rPr>
          <w:rFonts w:ascii="Calibri" w:hAnsi="Calibri" w:cs="Calibri"/>
          <w:u w:val="single"/>
        </w:rPr>
        <w:tab/>
      </w:r>
    </w:p>
    <w:p w14:paraId="79490BC0" w14:textId="77777777" w:rsidR="009315B5" w:rsidRPr="00E20361" w:rsidRDefault="009315B5">
      <w:pPr>
        <w:pStyle w:val="Corpotesto"/>
        <w:spacing w:before="13"/>
        <w:rPr>
          <w:rFonts w:ascii="Calibri" w:hAnsi="Calibri" w:cs="Calibri"/>
          <w:sz w:val="22"/>
        </w:rPr>
      </w:pPr>
    </w:p>
    <w:p w14:paraId="0254C6FB" w14:textId="77777777" w:rsidR="009315B5" w:rsidRPr="00E20361" w:rsidRDefault="00000000">
      <w:pPr>
        <w:tabs>
          <w:tab w:val="left" w:pos="5098"/>
          <w:tab w:val="left" w:pos="9603"/>
        </w:tabs>
        <w:spacing w:before="1"/>
        <w:ind w:left="145"/>
        <w:rPr>
          <w:rFonts w:ascii="Calibri" w:hAnsi="Calibri" w:cs="Calibri"/>
        </w:rPr>
      </w:pPr>
      <w:r w:rsidRPr="00E20361">
        <w:rPr>
          <w:rFonts w:ascii="Calibri" w:hAnsi="Calibri" w:cs="Calibri"/>
        </w:rPr>
        <w:t xml:space="preserve">Partita IVA </w:t>
      </w:r>
      <w:r w:rsidRPr="00E20361">
        <w:rPr>
          <w:rFonts w:ascii="Calibri" w:hAnsi="Calibri" w:cs="Calibri"/>
          <w:u w:val="single"/>
        </w:rPr>
        <w:tab/>
      </w:r>
      <w:r w:rsidRPr="00E20361">
        <w:rPr>
          <w:rFonts w:ascii="Calibri" w:hAnsi="Calibri" w:cs="Calibri"/>
          <w:spacing w:val="-12"/>
        </w:rPr>
        <w:t xml:space="preserve"> </w:t>
      </w:r>
      <w:r w:rsidRPr="00E20361">
        <w:rPr>
          <w:rFonts w:ascii="Calibri" w:hAnsi="Calibri" w:cs="Calibri"/>
        </w:rPr>
        <w:t xml:space="preserve">C.F. </w:t>
      </w:r>
      <w:r w:rsidRPr="00E20361">
        <w:rPr>
          <w:rFonts w:ascii="Calibri" w:hAnsi="Calibri" w:cs="Calibri"/>
          <w:u w:val="single"/>
        </w:rPr>
        <w:tab/>
      </w:r>
    </w:p>
    <w:p w14:paraId="096232F9" w14:textId="77777777" w:rsidR="009315B5" w:rsidRPr="00E20361" w:rsidRDefault="009315B5">
      <w:pPr>
        <w:pStyle w:val="Corpotesto"/>
        <w:rPr>
          <w:rFonts w:ascii="Calibri" w:hAnsi="Calibri" w:cs="Calibri"/>
          <w:sz w:val="22"/>
        </w:rPr>
      </w:pPr>
    </w:p>
    <w:p w14:paraId="174A3F3F" w14:textId="77777777" w:rsidR="009315B5" w:rsidRPr="00E20361" w:rsidRDefault="009315B5">
      <w:pPr>
        <w:pStyle w:val="Corpotesto"/>
        <w:spacing w:before="126"/>
        <w:rPr>
          <w:rFonts w:ascii="Calibri" w:hAnsi="Calibri" w:cs="Calibri"/>
          <w:sz w:val="22"/>
        </w:rPr>
      </w:pPr>
    </w:p>
    <w:p w14:paraId="1669149E" w14:textId="77777777" w:rsidR="009315B5" w:rsidRPr="00E20361" w:rsidRDefault="00000000">
      <w:pPr>
        <w:pStyle w:val="Paragrafoelenco"/>
        <w:numPr>
          <w:ilvl w:val="0"/>
          <w:numId w:val="4"/>
        </w:numPr>
        <w:tabs>
          <w:tab w:val="left" w:pos="865"/>
        </w:tabs>
        <w:spacing w:line="360" w:lineRule="auto"/>
        <w:ind w:right="295"/>
        <w:rPr>
          <w:rFonts w:ascii="Calibri" w:hAnsi="Calibri" w:cs="Calibri"/>
        </w:rPr>
      </w:pPr>
      <w:r w:rsidRPr="00E20361">
        <w:rPr>
          <w:rFonts w:ascii="Calibri" w:hAnsi="Calibri" w:cs="Calibri"/>
        </w:rPr>
        <w:t xml:space="preserve">al fine di ottenere gli aiuti «de </w:t>
      </w:r>
      <w:proofErr w:type="spellStart"/>
      <w:r w:rsidRPr="00E20361">
        <w:rPr>
          <w:rFonts w:ascii="Calibri" w:hAnsi="Calibri" w:cs="Calibri"/>
        </w:rPr>
        <w:t>minimis</w:t>
      </w:r>
      <w:proofErr w:type="spellEnd"/>
      <w:r w:rsidRPr="00E20361">
        <w:rPr>
          <w:rFonts w:ascii="Calibri" w:hAnsi="Calibri" w:cs="Calibri"/>
        </w:rPr>
        <w:t xml:space="preserve">» nel quadro normativo di cui al Regolamento (UE) n. 2023/2831 della Commissione del 13 dicembre 2023 relativo all’applicazione degli articoli 107 e 108 del trattato sul funzionamento dell’Unione europea, pubblicato sulla Gazzetta Ufficiale dell’Unione Europea serie L del </w:t>
      </w:r>
      <w:proofErr w:type="gramStart"/>
      <w:r w:rsidRPr="00E20361">
        <w:rPr>
          <w:rFonts w:ascii="Calibri" w:hAnsi="Calibri" w:cs="Calibri"/>
        </w:rPr>
        <w:t>15.12.2023</w:t>
      </w:r>
      <w:r w:rsidRPr="00E20361">
        <w:rPr>
          <w:rFonts w:ascii="Calibri" w:hAnsi="Calibri" w:cs="Calibri"/>
          <w:spacing w:val="-17"/>
        </w:rPr>
        <w:t xml:space="preserve"> </w:t>
      </w:r>
      <w:r w:rsidRPr="00E20361">
        <w:rPr>
          <w:rFonts w:ascii="Calibri" w:hAnsi="Calibri" w:cs="Calibri"/>
          <w:vertAlign w:val="superscript"/>
        </w:rPr>
        <w:t>)</w:t>
      </w:r>
      <w:proofErr w:type="gramEnd"/>
    </w:p>
    <w:p w14:paraId="5848B997" w14:textId="77777777" w:rsidR="009315B5" w:rsidRPr="00E20361" w:rsidRDefault="00000000">
      <w:pPr>
        <w:pStyle w:val="Paragrafoelenco"/>
        <w:numPr>
          <w:ilvl w:val="0"/>
          <w:numId w:val="4"/>
        </w:numPr>
        <w:tabs>
          <w:tab w:val="left" w:pos="864"/>
        </w:tabs>
        <w:spacing w:line="266" w:lineRule="exact"/>
        <w:ind w:left="864" w:hanging="359"/>
        <w:rPr>
          <w:rFonts w:ascii="Calibri" w:hAnsi="Calibri" w:cs="Calibri"/>
        </w:rPr>
      </w:pPr>
      <w:r w:rsidRPr="00E20361">
        <w:rPr>
          <w:rFonts w:ascii="Calibri" w:hAnsi="Calibri" w:cs="Calibri"/>
        </w:rPr>
        <w:t>presa</w:t>
      </w:r>
      <w:r w:rsidRPr="00E20361">
        <w:rPr>
          <w:rFonts w:ascii="Calibri" w:hAnsi="Calibri" w:cs="Calibri"/>
          <w:spacing w:val="-6"/>
        </w:rPr>
        <w:t xml:space="preserve"> </w:t>
      </w:r>
      <w:r w:rsidRPr="00E20361">
        <w:rPr>
          <w:rFonts w:ascii="Calibri" w:hAnsi="Calibri" w:cs="Calibri"/>
        </w:rPr>
        <w:t>visione</w:t>
      </w:r>
      <w:r w:rsidRPr="00E20361">
        <w:rPr>
          <w:rFonts w:ascii="Calibri" w:hAnsi="Calibri" w:cs="Calibri"/>
          <w:spacing w:val="-6"/>
        </w:rPr>
        <w:t xml:space="preserve"> </w:t>
      </w:r>
      <w:r w:rsidRPr="00E20361">
        <w:rPr>
          <w:rFonts w:ascii="Calibri" w:hAnsi="Calibri" w:cs="Calibri"/>
        </w:rPr>
        <w:t>delle</w:t>
      </w:r>
      <w:r w:rsidRPr="00E20361">
        <w:rPr>
          <w:rFonts w:ascii="Calibri" w:hAnsi="Calibri" w:cs="Calibri"/>
          <w:spacing w:val="-6"/>
        </w:rPr>
        <w:t xml:space="preserve"> </w:t>
      </w:r>
      <w:r w:rsidRPr="00E20361">
        <w:rPr>
          <w:rFonts w:ascii="Calibri" w:hAnsi="Calibri" w:cs="Calibri"/>
        </w:rPr>
        <w:t>istruzioni</w:t>
      </w:r>
      <w:r w:rsidRPr="00E20361">
        <w:rPr>
          <w:rFonts w:ascii="Calibri" w:hAnsi="Calibri" w:cs="Calibri"/>
          <w:spacing w:val="-6"/>
        </w:rPr>
        <w:t xml:space="preserve"> </w:t>
      </w:r>
      <w:r w:rsidRPr="00E20361">
        <w:rPr>
          <w:rFonts w:ascii="Calibri" w:hAnsi="Calibri" w:cs="Calibri"/>
        </w:rPr>
        <w:t>(pag.</w:t>
      </w:r>
      <w:r w:rsidRPr="00E20361">
        <w:rPr>
          <w:rFonts w:ascii="Calibri" w:hAnsi="Calibri" w:cs="Calibri"/>
          <w:spacing w:val="-5"/>
        </w:rPr>
        <w:t xml:space="preserve"> </w:t>
      </w:r>
      <w:r w:rsidRPr="00E20361">
        <w:rPr>
          <w:rFonts w:ascii="Calibri" w:hAnsi="Calibri" w:cs="Calibri"/>
        </w:rPr>
        <w:t>5-8)</w:t>
      </w:r>
      <w:r w:rsidRPr="00E20361">
        <w:rPr>
          <w:rFonts w:ascii="Calibri" w:hAnsi="Calibri" w:cs="Calibri"/>
          <w:spacing w:val="-6"/>
        </w:rPr>
        <w:t xml:space="preserve"> </w:t>
      </w:r>
      <w:r w:rsidRPr="00E20361">
        <w:rPr>
          <w:rFonts w:ascii="Calibri" w:hAnsi="Calibri" w:cs="Calibri"/>
        </w:rPr>
        <w:t>per</w:t>
      </w:r>
      <w:r w:rsidRPr="00E20361">
        <w:rPr>
          <w:rFonts w:ascii="Calibri" w:hAnsi="Calibri" w:cs="Calibri"/>
          <w:spacing w:val="-6"/>
        </w:rPr>
        <w:t xml:space="preserve"> </w:t>
      </w:r>
      <w:r w:rsidRPr="00E20361">
        <w:rPr>
          <w:rFonts w:ascii="Calibri" w:hAnsi="Calibri" w:cs="Calibri"/>
        </w:rPr>
        <w:t>la</w:t>
      </w:r>
      <w:r w:rsidRPr="00E20361">
        <w:rPr>
          <w:rFonts w:ascii="Calibri" w:hAnsi="Calibri" w:cs="Calibri"/>
          <w:spacing w:val="-6"/>
        </w:rPr>
        <w:t xml:space="preserve"> </w:t>
      </w:r>
      <w:r w:rsidRPr="00E20361">
        <w:rPr>
          <w:rFonts w:ascii="Calibri" w:hAnsi="Calibri" w:cs="Calibri"/>
        </w:rPr>
        <w:t>compilazione</w:t>
      </w:r>
      <w:r w:rsidRPr="00E20361">
        <w:rPr>
          <w:rFonts w:ascii="Calibri" w:hAnsi="Calibri" w:cs="Calibri"/>
          <w:spacing w:val="-6"/>
        </w:rPr>
        <w:t xml:space="preserve"> </w:t>
      </w:r>
      <w:r w:rsidRPr="00E20361">
        <w:rPr>
          <w:rFonts w:ascii="Calibri" w:hAnsi="Calibri" w:cs="Calibri"/>
        </w:rPr>
        <w:t>della</w:t>
      </w:r>
      <w:r w:rsidRPr="00E20361">
        <w:rPr>
          <w:rFonts w:ascii="Calibri" w:hAnsi="Calibri" w:cs="Calibri"/>
          <w:spacing w:val="-5"/>
        </w:rPr>
        <w:t xml:space="preserve"> </w:t>
      </w:r>
      <w:r w:rsidRPr="00E20361">
        <w:rPr>
          <w:rFonts w:ascii="Calibri" w:hAnsi="Calibri" w:cs="Calibri"/>
          <w:spacing w:val="-2"/>
        </w:rPr>
        <w:t>dichiarazione</w:t>
      </w:r>
    </w:p>
    <w:p w14:paraId="7904C349" w14:textId="77777777" w:rsidR="009315B5" w:rsidRPr="00E20361" w:rsidRDefault="00000000">
      <w:pPr>
        <w:pStyle w:val="Paragrafoelenco"/>
        <w:numPr>
          <w:ilvl w:val="0"/>
          <w:numId w:val="4"/>
        </w:numPr>
        <w:tabs>
          <w:tab w:val="left" w:pos="865"/>
        </w:tabs>
        <w:spacing w:before="136" w:line="360" w:lineRule="auto"/>
        <w:ind w:right="283"/>
        <w:rPr>
          <w:rFonts w:ascii="Calibri" w:hAnsi="Calibri" w:cs="Calibri"/>
          <w:b/>
        </w:rPr>
      </w:pPr>
      <w:r w:rsidRPr="00E20361">
        <w:rPr>
          <w:rFonts w:ascii="Calibri" w:hAnsi="Calibri" w:cs="Calibri"/>
        </w:rPr>
        <w:t xml:space="preserve">consapevole delle </w:t>
      </w:r>
      <w:r w:rsidRPr="00E20361">
        <w:rPr>
          <w:rFonts w:ascii="Calibri" w:hAnsi="Calibri" w:cs="Calibri"/>
          <w:b/>
        </w:rPr>
        <w:t xml:space="preserve">responsabilità anche penali </w:t>
      </w:r>
      <w:r w:rsidRPr="00E20361">
        <w:rPr>
          <w:rFonts w:ascii="Calibri" w:hAnsi="Calibri" w:cs="Calibri"/>
        </w:rPr>
        <w:t>assunte in caso di rilascio di dichiarazioni mendaci, formazione di atti falsi e loro uso, e d Istruzioni per la compilazione della conseguente decadenza dai benefici concessi sulla base di una dichiarazione non veritiera, ai sensi degli articoli 75 e 76 del decreto del Presidente della Repubblica 28 dicembre 2000, n. 445 (Testo unico delle disposizioni legislative e regolamentari in materia di documentazione amministrativa)</w:t>
      </w:r>
    </w:p>
    <w:p w14:paraId="46C4BF8E" w14:textId="77777777" w:rsidR="009315B5" w:rsidRPr="00E20361" w:rsidRDefault="00000000">
      <w:pPr>
        <w:pStyle w:val="Titolo1"/>
        <w:spacing w:before="56"/>
        <w:ind w:left="0" w:right="136"/>
        <w:jc w:val="center"/>
        <w:rPr>
          <w:rFonts w:ascii="Calibri" w:hAnsi="Calibri" w:cs="Calibri"/>
        </w:rPr>
      </w:pPr>
      <w:r w:rsidRPr="00E20361">
        <w:rPr>
          <w:rFonts w:ascii="Calibri" w:hAnsi="Calibri" w:cs="Calibri"/>
          <w:spacing w:val="-2"/>
        </w:rPr>
        <w:t>DICHIARA</w:t>
      </w:r>
    </w:p>
    <w:p w14:paraId="04F58421" w14:textId="77777777" w:rsidR="009315B5" w:rsidRPr="00E20361" w:rsidRDefault="009315B5">
      <w:pPr>
        <w:pStyle w:val="Corpotesto"/>
        <w:spacing w:before="105"/>
        <w:rPr>
          <w:rFonts w:ascii="Calibri" w:hAnsi="Calibri" w:cs="Calibri"/>
          <w:b/>
          <w:sz w:val="22"/>
        </w:rPr>
      </w:pPr>
    </w:p>
    <w:p w14:paraId="59DA9BC9" w14:textId="77777777" w:rsidR="009315B5" w:rsidRPr="00E20361" w:rsidRDefault="00000000">
      <w:pPr>
        <w:ind w:left="145"/>
        <w:jc w:val="both"/>
        <w:rPr>
          <w:rFonts w:ascii="Calibri" w:hAnsi="Calibri" w:cs="Calibri"/>
          <w:b/>
          <w:color w:val="17365D" w:themeColor="text2" w:themeShade="BF"/>
        </w:rPr>
      </w:pPr>
      <w:r w:rsidRPr="00E20361">
        <w:rPr>
          <w:rFonts w:ascii="Calibri" w:hAnsi="Calibri" w:cs="Calibri"/>
          <w:b/>
          <w:color w:val="17365D" w:themeColor="text2" w:themeShade="BF"/>
        </w:rPr>
        <w:t>Sezione</w:t>
      </w:r>
      <w:r w:rsidRPr="00E20361">
        <w:rPr>
          <w:rFonts w:ascii="Calibri" w:hAnsi="Calibri" w:cs="Calibri"/>
          <w:b/>
          <w:color w:val="17365D" w:themeColor="text2" w:themeShade="BF"/>
          <w:spacing w:val="-4"/>
        </w:rPr>
        <w:t xml:space="preserve"> </w:t>
      </w:r>
      <w:r w:rsidRPr="00E20361">
        <w:rPr>
          <w:rFonts w:ascii="Calibri" w:hAnsi="Calibri" w:cs="Calibri"/>
          <w:b/>
          <w:color w:val="17365D" w:themeColor="text2" w:themeShade="BF"/>
        </w:rPr>
        <w:t>A</w:t>
      </w:r>
      <w:r w:rsidRPr="00E20361">
        <w:rPr>
          <w:rFonts w:ascii="Calibri" w:hAnsi="Calibri" w:cs="Calibri"/>
          <w:b/>
          <w:color w:val="17365D" w:themeColor="text2" w:themeShade="BF"/>
          <w:spacing w:val="-4"/>
        </w:rPr>
        <w:t xml:space="preserve"> </w:t>
      </w:r>
      <w:r w:rsidRPr="00E20361">
        <w:rPr>
          <w:rFonts w:ascii="Calibri" w:hAnsi="Calibri" w:cs="Calibri"/>
          <w:b/>
          <w:color w:val="17365D" w:themeColor="text2" w:themeShade="BF"/>
        </w:rPr>
        <w:t>–</w:t>
      </w:r>
      <w:r w:rsidRPr="00E20361">
        <w:rPr>
          <w:rFonts w:ascii="Calibri" w:hAnsi="Calibri" w:cs="Calibri"/>
          <w:b/>
          <w:color w:val="17365D" w:themeColor="text2" w:themeShade="BF"/>
          <w:spacing w:val="-4"/>
        </w:rPr>
        <w:t xml:space="preserve"> </w:t>
      </w:r>
      <w:r w:rsidRPr="00E20361">
        <w:rPr>
          <w:rFonts w:ascii="Calibri" w:hAnsi="Calibri" w:cs="Calibri"/>
          <w:b/>
          <w:color w:val="17365D" w:themeColor="text2" w:themeShade="BF"/>
        </w:rPr>
        <w:t>Natura</w:t>
      </w:r>
      <w:r w:rsidRPr="00E20361">
        <w:rPr>
          <w:rFonts w:ascii="Calibri" w:hAnsi="Calibri" w:cs="Calibri"/>
          <w:b/>
          <w:color w:val="17365D" w:themeColor="text2" w:themeShade="BF"/>
          <w:spacing w:val="-3"/>
        </w:rPr>
        <w:t xml:space="preserve"> </w:t>
      </w:r>
      <w:r w:rsidRPr="00E20361">
        <w:rPr>
          <w:rFonts w:ascii="Calibri" w:hAnsi="Calibri" w:cs="Calibri"/>
          <w:b/>
          <w:color w:val="17365D" w:themeColor="text2" w:themeShade="BF"/>
          <w:spacing w:val="-2"/>
        </w:rPr>
        <w:t>dell’impresa</w:t>
      </w:r>
    </w:p>
    <w:p w14:paraId="329757E5" w14:textId="77777777" w:rsidR="009315B5" w:rsidRPr="00E20361" w:rsidRDefault="00000000">
      <w:pPr>
        <w:spacing w:before="120" w:line="360" w:lineRule="auto"/>
        <w:ind w:left="145" w:right="298" w:firstLine="7"/>
        <w:jc w:val="both"/>
        <w:rPr>
          <w:rFonts w:ascii="Calibri" w:hAnsi="Calibri" w:cs="Calibri"/>
        </w:rPr>
      </w:pPr>
      <w:r w:rsidRPr="00E20361">
        <w:rPr>
          <w:rFonts w:ascii="Calibri" w:hAnsi="Calibri" w:cs="Calibri"/>
          <w:noProof/>
          <w:position w:val="-3"/>
        </w:rPr>
        <w:drawing>
          <wp:inline distT="0" distB="0" distL="0" distR="0" wp14:anchorId="4D7FAE06" wp14:editId="36440B86">
            <wp:extent cx="149224" cy="1492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49224" cy="149225"/>
                    </a:xfrm>
                    <a:prstGeom prst="rect">
                      <a:avLst/>
                    </a:prstGeom>
                  </pic:spPr>
                </pic:pic>
              </a:graphicData>
            </a:graphic>
          </wp:inline>
        </w:drawing>
      </w:r>
      <w:r w:rsidRPr="00E20361">
        <w:rPr>
          <w:rFonts w:ascii="Calibri" w:hAnsi="Calibri" w:cs="Calibri"/>
          <w:spacing w:val="38"/>
          <w:sz w:val="20"/>
        </w:rPr>
        <w:t xml:space="preserve"> </w:t>
      </w:r>
      <w:r w:rsidRPr="00E20361">
        <w:rPr>
          <w:rFonts w:ascii="Calibri" w:hAnsi="Calibri" w:cs="Calibri"/>
        </w:rPr>
        <w:t>che l’impresa non presenta relazioni con altri soggetti, tali da configurare l’appartenenza a una medesima “</w:t>
      </w:r>
      <w:r w:rsidRPr="00E20361">
        <w:rPr>
          <w:rFonts w:ascii="Calibri" w:hAnsi="Calibri" w:cs="Calibri"/>
          <w:b/>
        </w:rPr>
        <w:t>Impresa unica</w:t>
      </w:r>
      <w:r w:rsidRPr="00E20361">
        <w:rPr>
          <w:rFonts w:ascii="Calibri" w:hAnsi="Calibri" w:cs="Calibri"/>
        </w:rPr>
        <w:t>” ai sensi di quanto riportato all’articolo 2, paragrafo 2</w:t>
      </w:r>
      <w:r w:rsidRPr="00E20361">
        <w:rPr>
          <w:rFonts w:ascii="Calibri" w:hAnsi="Calibri" w:cs="Calibri"/>
          <w:spacing w:val="40"/>
        </w:rPr>
        <w:t xml:space="preserve"> </w:t>
      </w:r>
      <w:r w:rsidRPr="00E20361">
        <w:rPr>
          <w:rFonts w:ascii="Calibri" w:hAnsi="Calibri" w:cs="Calibri"/>
        </w:rPr>
        <w:t>del Regolamento (UE) 2023/2831;</w:t>
      </w:r>
    </w:p>
    <w:p w14:paraId="7313B8EA" w14:textId="77777777" w:rsidR="009315B5" w:rsidRPr="00E20361" w:rsidRDefault="00000000">
      <w:pPr>
        <w:spacing w:before="118" w:line="360" w:lineRule="auto"/>
        <w:ind w:left="145" w:right="290" w:firstLine="7"/>
        <w:jc w:val="both"/>
        <w:rPr>
          <w:rFonts w:ascii="Calibri" w:hAnsi="Calibri" w:cs="Calibri"/>
        </w:rPr>
      </w:pPr>
      <w:r w:rsidRPr="00E20361">
        <w:rPr>
          <w:rFonts w:ascii="Calibri" w:hAnsi="Calibri" w:cs="Calibri"/>
          <w:noProof/>
          <w:position w:val="-3"/>
        </w:rPr>
        <w:drawing>
          <wp:inline distT="0" distB="0" distL="0" distR="0" wp14:anchorId="6B7AEA5F" wp14:editId="657E1E6B">
            <wp:extent cx="149224" cy="1492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49224" cy="149225"/>
                    </a:xfrm>
                    <a:prstGeom prst="rect">
                      <a:avLst/>
                    </a:prstGeom>
                  </pic:spPr>
                </pic:pic>
              </a:graphicData>
            </a:graphic>
          </wp:inline>
        </w:drawing>
      </w:r>
      <w:r w:rsidRPr="00E20361">
        <w:rPr>
          <w:rFonts w:ascii="Calibri" w:hAnsi="Calibri" w:cs="Calibri"/>
          <w:spacing w:val="40"/>
          <w:sz w:val="20"/>
        </w:rPr>
        <w:t xml:space="preserve"> </w:t>
      </w:r>
      <w:r w:rsidRPr="00E20361">
        <w:rPr>
          <w:rFonts w:ascii="Calibri" w:hAnsi="Calibri" w:cs="Calibri"/>
        </w:rPr>
        <w:t>che l’impresa presenta le seguenti relazioni tali da configurare l’appartenenza ad un’impresa unica ai sensi di quanto riportato all’articolo 2, paragrafo 2 del Regolamento (UE) 2023/2831: (indicare se l’impresa è, anche indirettamente, controllante, controllata o collegata di altra impresa -ripetere righe se necessario):</w:t>
      </w:r>
    </w:p>
    <w:p w14:paraId="56A9E936" w14:textId="77777777" w:rsidR="009315B5" w:rsidRPr="00E20361" w:rsidRDefault="009315B5">
      <w:pPr>
        <w:spacing w:line="360" w:lineRule="auto"/>
        <w:jc w:val="both"/>
        <w:rPr>
          <w:rFonts w:ascii="Calibri" w:hAnsi="Calibri" w:cs="Calibri"/>
        </w:rPr>
        <w:sectPr w:rsidR="009315B5" w:rsidRPr="00E20361">
          <w:footerReference w:type="default" r:id="rId10"/>
          <w:type w:val="continuous"/>
          <w:pgSz w:w="11910" w:h="16840"/>
          <w:pgMar w:top="980" w:right="566" w:bottom="480" w:left="708" w:header="0" w:footer="284" w:gutter="0"/>
          <w:pgNumType w:start="1"/>
          <w:cols w:space="720"/>
        </w:sectPr>
      </w:pPr>
    </w:p>
    <w:p w14:paraId="4F648E5D" w14:textId="77777777" w:rsidR="009315B5" w:rsidRPr="00E20361" w:rsidRDefault="009315B5">
      <w:pPr>
        <w:pStyle w:val="Corpotesto"/>
        <w:spacing w:before="3"/>
        <w:rPr>
          <w:rFonts w:ascii="Calibri" w:hAnsi="Calibri" w:cs="Calibri"/>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4"/>
        <w:gridCol w:w="1316"/>
        <w:gridCol w:w="1920"/>
        <w:gridCol w:w="1988"/>
        <w:gridCol w:w="2208"/>
      </w:tblGrid>
      <w:tr w:rsidR="009315B5" w:rsidRPr="00E20361" w14:paraId="20ECB8FE" w14:textId="77777777">
        <w:trPr>
          <w:trHeight w:val="1882"/>
        </w:trPr>
        <w:tc>
          <w:tcPr>
            <w:tcW w:w="2764" w:type="dxa"/>
            <w:shd w:val="clear" w:color="auto" w:fill="CCCCCC"/>
          </w:tcPr>
          <w:p w14:paraId="5FB66624" w14:textId="77777777" w:rsidR="009315B5" w:rsidRPr="00E20361" w:rsidRDefault="00000000" w:rsidP="00175996">
            <w:pPr>
              <w:pStyle w:val="TableParagraph"/>
              <w:spacing w:before="174" w:line="360" w:lineRule="auto"/>
              <w:ind w:left="55" w:right="637"/>
              <w:jc w:val="center"/>
              <w:rPr>
                <w:rFonts w:ascii="Calibri" w:hAnsi="Calibri" w:cs="Calibri"/>
                <w:b/>
              </w:rPr>
            </w:pPr>
            <w:r w:rsidRPr="00E20361">
              <w:rPr>
                <w:rFonts w:ascii="Calibri" w:hAnsi="Calibri" w:cs="Calibri"/>
                <w:b/>
                <w:spacing w:val="-2"/>
              </w:rPr>
              <w:t xml:space="preserve">Denominazione/ </w:t>
            </w:r>
            <w:r w:rsidRPr="00E20361">
              <w:rPr>
                <w:rFonts w:ascii="Calibri" w:hAnsi="Calibri" w:cs="Calibri"/>
                <w:b/>
              </w:rPr>
              <w:t>Ragione sociale</w:t>
            </w:r>
          </w:p>
        </w:tc>
        <w:tc>
          <w:tcPr>
            <w:tcW w:w="1316" w:type="dxa"/>
            <w:shd w:val="clear" w:color="auto" w:fill="CCCCCC"/>
          </w:tcPr>
          <w:p w14:paraId="7379638B" w14:textId="77777777" w:rsidR="009315B5" w:rsidRPr="00E20361" w:rsidRDefault="00000000" w:rsidP="00175996">
            <w:pPr>
              <w:pStyle w:val="TableParagraph"/>
              <w:spacing w:before="174" w:line="360" w:lineRule="auto"/>
              <w:ind w:left="56" w:right="174"/>
              <w:jc w:val="center"/>
              <w:rPr>
                <w:rFonts w:ascii="Calibri" w:hAnsi="Calibri" w:cs="Calibri"/>
                <w:b/>
              </w:rPr>
            </w:pPr>
            <w:r w:rsidRPr="00E20361">
              <w:rPr>
                <w:rFonts w:ascii="Calibri" w:hAnsi="Calibri" w:cs="Calibri"/>
                <w:b/>
                <w:spacing w:val="-2"/>
              </w:rPr>
              <w:t>Forma giuridica</w:t>
            </w:r>
          </w:p>
        </w:tc>
        <w:tc>
          <w:tcPr>
            <w:tcW w:w="1920" w:type="dxa"/>
            <w:shd w:val="clear" w:color="auto" w:fill="CCCCCC"/>
          </w:tcPr>
          <w:p w14:paraId="12ECBDFD" w14:textId="77777777" w:rsidR="009315B5" w:rsidRPr="00E20361" w:rsidRDefault="00000000" w:rsidP="00175996">
            <w:pPr>
              <w:pStyle w:val="TableParagraph"/>
              <w:spacing w:before="174"/>
              <w:ind w:left="57"/>
              <w:jc w:val="center"/>
              <w:rPr>
                <w:rFonts w:ascii="Calibri" w:hAnsi="Calibri" w:cs="Calibri"/>
                <w:b/>
              </w:rPr>
            </w:pPr>
            <w:r w:rsidRPr="00E20361">
              <w:rPr>
                <w:rFonts w:ascii="Calibri" w:hAnsi="Calibri" w:cs="Calibri"/>
                <w:b/>
              </w:rPr>
              <w:t>Codice</w:t>
            </w:r>
            <w:r w:rsidRPr="00E20361">
              <w:rPr>
                <w:rFonts w:ascii="Calibri" w:hAnsi="Calibri" w:cs="Calibri"/>
                <w:b/>
                <w:spacing w:val="-6"/>
              </w:rPr>
              <w:t xml:space="preserve"> </w:t>
            </w:r>
            <w:r w:rsidRPr="00E20361">
              <w:rPr>
                <w:rFonts w:ascii="Calibri" w:hAnsi="Calibri" w:cs="Calibri"/>
                <w:b/>
                <w:spacing w:val="-2"/>
              </w:rPr>
              <w:t>fiscale</w:t>
            </w:r>
          </w:p>
        </w:tc>
        <w:tc>
          <w:tcPr>
            <w:tcW w:w="1988" w:type="dxa"/>
            <w:shd w:val="clear" w:color="auto" w:fill="CCCCCC"/>
          </w:tcPr>
          <w:p w14:paraId="1F415B5E" w14:textId="3C657F92" w:rsidR="009315B5" w:rsidRPr="00E20361" w:rsidRDefault="00000000" w:rsidP="00175996">
            <w:pPr>
              <w:pStyle w:val="TableParagraph"/>
              <w:spacing w:before="174"/>
              <w:ind w:left="56"/>
              <w:jc w:val="center"/>
              <w:rPr>
                <w:rFonts w:ascii="Calibri" w:hAnsi="Calibri" w:cs="Calibri"/>
                <w:b/>
              </w:rPr>
            </w:pPr>
            <w:r w:rsidRPr="00E20361">
              <w:rPr>
                <w:rFonts w:ascii="Calibri" w:hAnsi="Calibri" w:cs="Calibri"/>
                <w:b/>
              </w:rPr>
              <w:t>Partita</w:t>
            </w:r>
            <w:r w:rsidRPr="00E20361">
              <w:rPr>
                <w:rFonts w:ascii="Calibri" w:hAnsi="Calibri" w:cs="Calibri"/>
                <w:b/>
                <w:spacing w:val="-7"/>
              </w:rPr>
              <w:t xml:space="preserve"> </w:t>
            </w:r>
            <w:r w:rsidR="00175996">
              <w:rPr>
                <w:rFonts w:ascii="Calibri" w:hAnsi="Calibri" w:cs="Calibri"/>
                <w:b/>
                <w:spacing w:val="-5"/>
              </w:rPr>
              <w:t>IVA</w:t>
            </w:r>
          </w:p>
        </w:tc>
        <w:tc>
          <w:tcPr>
            <w:tcW w:w="2208" w:type="dxa"/>
            <w:shd w:val="clear" w:color="auto" w:fill="CCCCCC"/>
          </w:tcPr>
          <w:p w14:paraId="295AF16D" w14:textId="77777777" w:rsidR="009315B5" w:rsidRPr="00E20361" w:rsidRDefault="00000000" w:rsidP="00175996">
            <w:pPr>
              <w:pStyle w:val="TableParagraph"/>
              <w:spacing w:before="174" w:line="360" w:lineRule="auto"/>
              <w:ind w:left="57" w:right="40"/>
              <w:jc w:val="center"/>
              <w:rPr>
                <w:rFonts w:ascii="Calibri" w:hAnsi="Calibri" w:cs="Calibri"/>
                <w:b/>
              </w:rPr>
            </w:pPr>
            <w:r w:rsidRPr="00E20361">
              <w:rPr>
                <w:rFonts w:ascii="Calibri" w:hAnsi="Calibri" w:cs="Calibri"/>
                <w:b/>
              </w:rPr>
              <w:t xml:space="preserve">Tipo di relazione (controllante – controllata – </w:t>
            </w:r>
            <w:r w:rsidRPr="00E20361">
              <w:rPr>
                <w:rFonts w:ascii="Calibri" w:hAnsi="Calibri" w:cs="Calibri"/>
                <w:b/>
                <w:spacing w:val="-2"/>
              </w:rPr>
              <w:t>collegata)</w:t>
            </w:r>
          </w:p>
        </w:tc>
      </w:tr>
      <w:tr w:rsidR="009315B5" w:rsidRPr="00E20361" w14:paraId="210EBBDD" w14:textId="77777777">
        <w:trPr>
          <w:trHeight w:val="614"/>
        </w:trPr>
        <w:tc>
          <w:tcPr>
            <w:tcW w:w="2764" w:type="dxa"/>
          </w:tcPr>
          <w:p w14:paraId="3481AC4F" w14:textId="77777777" w:rsidR="009315B5" w:rsidRPr="00E20361" w:rsidRDefault="009315B5">
            <w:pPr>
              <w:pStyle w:val="TableParagraph"/>
              <w:rPr>
                <w:rFonts w:ascii="Calibri" w:hAnsi="Calibri" w:cs="Calibri"/>
                <w:sz w:val="20"/>
              </w:rPr>
            </w:pPr>
          </w:p>
        </w:tc>
        <w:tc>
          <w:tcPr>
            <w:tcW w:w="1316" w:type="dxa"/>
          </w:tcPr>
          <w:p w14:paraId="6DBC29D7" w14:textId="77777777" w:rsidR="009315B5" w:rsidRPr="00E20361" w:rsidRDefault="009315B5">
            <w:pPr>
              <w:pStyle w:val="TableParagraph"/>
              <w:rPr>
                <w:rFonts w:ascii="Calibri" w:hAnsi="Calibri" w:cs="Calibri"/>
                <w:sz w:val="20"/>
              </w:rPr>
            </w:pPr>
          </w:p>
        </w:tc>
        <w:tc>
          <w:tcPr>
            <w:tcW w:w="1920" w:type="dxa"/>
          </w:tcPr>
          <w:p w14:paraId="669E0075" w14:textId="77777777" w:rsidR="009315B5" w:rsidRPr="00E20361" w:rsidRDefault="009315B5">
            <w:pPr>
              <w:pStyle w:val="TableParagraph"/>
              <w:rPr>
                <w:rFonts w:ascii="Calibri" w:hAnsi="Calibri" w:cs="Calibri"/>
                <w:sz w:val="20"/>
              </w:rPr>
            </w:pPr>
          </w:p>
        </w:tc>
        <w:tc>
          <w:tcPr>
            <w:tcW w:w="1988" w:type="dxa"/>
          </w:tcPr>
          <w:p w14:paraId="5684834F" w14:textId="77777777" w:rsidR="009315B5" w:rsidRPr="00E20361" w:rsidRDefault="009315B5">
            <w:pPr>
              <w:pStyle w:val="TableParagraph"/>
              <w:rPr>
                <w:rFonts w:ascii="Calibri" w:hAnsi="Calibri" w:cs="Calibri"/>
                <w:sz w:val="20"/>
              </w:rPr>
            </w:pPr>
          </w:p>
        </w:tc>
        <w:tc>
          <w:tcPr>
            <w:tcW w:w="2208" w:type="dxa"/>
          </w:tcPr>
          <w:p w14:paraId="34AE62BD" w14:textId="77777777" w:rsidR="009315B5" w:rsidRPr="00E20361" w:rsidRDefault="009315B5">
            <w:pPr>
              <w:pStyle w:val="TableParagraph"/>
              <w:rPr>
                <w:rFonts w:ascii="Calibri" w:hAnsi="Calibri" w:cs="Calibri"/>
                <w:sz w:val="20"/>
              </w:rPr>
            </w:pPr>
          </w:p>
        </w:tc>
      </w:tr>
      <w:tr w:rsidR="009315B5" w:rsidRPr="00E20361" w14:paraId="4289D4D0" w14:textId="77777777">
        <w:trPr>
          <w:trHeight w:val="613"/>
        </w:trPr>
        <w:tc>
          <w:tcPr>
            <w:tcW w:w="2764" w:type="dxa"/>
          </w:tcPr>
          <w:p w14:paraId="4D49C089" w14:textId="77777777" w:rsidR="009315B5" w:rsidRPr="00E20361" w:rsidRDefault="009315B5">
            <w:pPr>
              <w:pStyle w:val="TableParagraph"/>
              <w:rPr>
                <w:rFonts w:ascii="Calibri" w:hAnsi="Calibri" w:cs="Calibri"/>
                <w:sz w:val="20"/>
              </w:rPr>
            </w:pPr>
          </w:p>
        </w:tc>
        <w:tc>
          <w:tcPr>
            <w:tcW w:w="1316" w:type="dxa"/>
          </w:tcPr>
          <w:p w14:paraId="216C2AE7" w14:textId="77777777" w:rsidR="009315B5" w:rsidRPr="00E20361" w:rsidRDefault="009315B5">
            <w:pPr>
              <w:pStyle w:val="TableParagraph"/>
              <w:rPr>
                <w:rFonts w:ascii="Calibri" w:hAnsi="Calibri" w:cs="Calibri"/>
                <w:sz w:val="20"/>
              </w:rPr>
            </w:pPr>
          </w:p>
        </w:tc>
        <w:tc>
          <w:tcPr>
            <w:tcW w:w="1920" w:type="dxa"/>
          </w:tcPr>
          <w:p w14:paraId="4DB69F4F" w14:textId="77777777" w:rsidR="009315B5" w:rsidRPr="00E20361" w:rsidRDefault="009315B5">
            <w:pPr>
              <w:pStyle w:val="TableParagraph"/>
              <w:rPr>
                <w:rFonts w:ascii="Calibri" w:hAnsi="Calibri" w:cs="Calibri"/>
                <w:sz w:val="20"/>
              </w:rPr>
            </w:pPr>
          </w:p>
        </w:tc>
        <w:tc>
          <w:tcPr>
            <w:tcW w:w="1988" w:type="dxa"/>
          </w:tcPr>
          <w:p w14:paraId="720A66CC" w14:textId="77777777" w:rsidR="009315B5" w:rsidRPr="00E20361" w:rsidRDefault="009315B5">
            <w:pPr>
              <w:pStyle w:val="TableParagraph"/>
              <w:rPr>
                <w:rFonts w:ascii="Calibri" w:hAnsi="Calibri" w:cs="Calibri"/>
                <w:sz w:val="20"/>
              </w:rPr>
            </w:pPr>
          </w:p>
        </w:tc>
        <w:tc>
          <w:tcPr>
            <w:tcW w:w="2208" w:type="dxa"/>
          </w:tcPr>
          <w:p w14:paraId="14169CCB" w14:textId="77777777" w:rsidR="009315B5" w:rsidRPr="00E20361" w:rsidRDefault="009315B5">
            <w:pPr>
              <w:pStyle w:val="TableParagraph"/>
              <w:rPr>
                <w:rFonts w:ascii="Calibri" w:hAnsi="Calibri" w:cs="Calibri"/>
                <w:sz w:val="20"/>
              </w:rPr>
            </w:pPr>
          </w:p>
        </w:tc>
      </w:tr>
      <w:tr w:rsidR="009315B5" w:rsidRPr="00E20361" w14:paraId="2B634496" w14:textId="77777777">
        <w:trPr>
          <w:trHeight w:val="614"/>
        </w:trPr>
        <w:tc>
          <w:tcPr>
            <w:tcW w:w="2764" w:type="dxa"/>
          </w:tcPr>
          <w:p w14:paraId="3CB60AD3" w14:textId="77777777" w:rsidR="009315B5" w:rsidRPr="00E20361" w:rsidRDefault="009315B5">
            <w:pPr>
              <w:pStyle w:val="TableParagraph"/>
              <w:rPr>
                <w:rFonts w:ascii="Calibri" w:hAnsi="Calibri" w:cs="Calibri"/>
                <w:sz w:val="20"/>
              </w:rPr>
            </w:pPr>
          </w:p>
        </w:tc>
        <w:tc>
          <w:tcPr>
            <w:tcW w:w="1316" w:type="dxa"/>
          </w:tcPr>
          <w:p w14:paraId="2ECA23A2" w14:textId="77777777" w:rsidR="009315B5" w:rsidRPr="00E20361" w:rsidRDefault="009315B5">
            <w:pPr>
              <w:pStyle w:val="TableParagraph"/>
              <w:rPr>
                <w:rFonts w:ascii="Calibri" w:hAnsi="Calibri" w:cs="Calibri"/>
                <w:sz w:val="20"/>
              </w:rPr>
            </w:pPr>
          </w:p>
        </w:tc>
        <w:tc>
          <w:tcPr>
            <w:tcW w:w="1920" w:type="dxa"/>
          </w:tcPr>
          <w:p w14:paraId="1BC5D5AC" w14:textId="77777777" w:rsidR="009315B5" w:rsidRPr="00E20361" w:rsidRDefault="009315B5">
            <w:pPr>
              <w:pStyle w:val="TableParagraph"/>
              <w:rPr>
                <w:rFonts w:ascii="Calibri" w:hAnsi="Calibri" w:cs="Calibri"/>
                <w:sz w:val="20"/>
              </w:rPr>
            </w:pPr>
          </w:p>
        </w:tc>
        <w:tc>
          <w:tcPr>
            <w:tcW w:w="1988" w:type="dxa"/>
          </w:tcPr>
          <w:p w14:paraId="0FA2D678" w14:textId="77777777" w:rsidR="009315B5" w:rsidRPr="00E20361" w:rsidRDefault="009315B5">
            <w:pPr>
              <w:pStyle w:val="TableParagraph"/>
              <w:rPr>
                <w:rFonts w:ascii="Calibri" w:hAnsi="Calibri" w:cs="Calibri"/>
                <w:sz w:val="20"/>
              </w:rPr>
            </w:pPr>
          </w:p>
        </w:tc>
        <w:tc>
          <w:tcPr>
            <w:tcW w:w="2208" w:type="dxa"/>
          </w:tcPr>
          <w:p w14:paraId="750A68CC" w14:textId="77777777" w:rsidR="009315B5" w:rsidRPr="00E20361" w:rsidRDefault="009315B5">
            <w:pPr>
              <w:pStyle w:val="TableParagraph"/>
              <w:rPr>
                <w:rFonts w:ascii="Calibri" w:hAnsi="Calibri" w:cs="Calibri"/>
                <w:sz w:val="20"/>
              </w:rPr>
            </w:pPr>
          </w:p>
        </w:tc>
      </w:tr>
      <w:tr w:rsidR="009315B5" w:rsidRPr="00E20361" w14:paraId="285C7040" w14:textId="77777777">
        <w:trPr>
          <w:trHeight w:val="614"/>
        </w:trPr>
        <w:tc>
          <w:tcPr>
            <w:tcW w:w="2764" w:type="dxa"/>
          </w:tcPr>
          <w:p w14:paraId="1A4AE651" w14:textId="77777777" w:rsidR="009315B5" w:rsidRPr="00E20361" w:rsidRDefault="009315B5">
            <w:pPr>
              <w:pStyle w:val="TableParagraph"/>
              <w:rPr>
                <w:rFonts w:ascii="Calibri" w:hAnsi="Calibri" w:cs="Calibri"/>
                <w:sz w:val="20"/>
              </w:rPr>
            </w:pPr>
          </w:p>
        </w:tc>
        <w:tc>
          <w:tcPr>
            <w:tcW w:w="1316" w:type="dxa"/>
          </w:tcPr>
          <w:p w14:paraId="46727144" w14:textId="77777777" w:rsidR="009315B5" w:rsidRPr="00E20361" w:rsidRDefault="009315B5">
            <w:pPr>
              <w:pStyle w:val="TableParagraph"/>
              <w:rPr>
                <w:rFonts w:ascii="Calibri" w:hAnsi="Calibri" w:cs="Calibri"/>
                <w:sz w:val="20"/>
              </w:rPr>
            </w:pPr>
          </w:p>
        </w:tc>
        <w:tc>
          <w:tcPr>
            <w:tcW w:w="1920" w:type="dxa"/>
          </w:tcPr>
          <w:p w14:paraId="2F700E41" w14:textId="77777777" w:rsidR="009315B5" w:rsidRPr="00E20361" w:rsidRDefault="009315B5">
            <w:pPr>
              <w:pStyle w:val="TableParagraph"/>
              <w:rPr>
                <w:rFonts w:ascii="Calibri" w:hAnsi="Calibri" w:cs="Calibri"/>
                <w:sz w:val="20"/>
              </w:rPr>
            </w:pPr>
          </w:p>
        </w:tc>
        <w:tc>
          <w:tcPr>
            <w:tcW w:w="1988" w:type="dxa"/>
          </w:tcPr>
          <w:p w14:paraId="78DF9134" w14:textId="77777777" w:rsidR="009315B5" w:rsidRPr="00E20361" w:rsidRDefault="009315B5">
            <w:pPr>
              <w:pStyle w:val="TableParagraph"/>
              <w:rPr>
                <w:rFonts w:ascii="Calibri" w:hAnsi="Calibri" w:cs="Calibri"/>
                <w:sz w:val="20"/>
              </w:rPr>
            </w:pPr>
          </w:p>
        </w:tc>
        <w:tc>
          <w:tcPr>
            <w:tcW w:w="2208" w:type="dxa"/>
          </w:tcPr>
          <w:p w14:paraId="33D25D92" w14:textId="77777777" w:rsidR="009315B5" w:rsidRPr="00E20361" w:rsidRDefault="009315B5">
            <w:pPr>
              <w:pStyle w:val="TableParagraph"/>
              <w:rPr>
                <w:rFonts w:ascii="Calibri" w:hAnsi="Calibri" w:cs="Calibri"/>
                <w:sz w:val="20"/>
              </w:rPr>
            </w:pPr>
          </w:p>
        </w:tc>
      </w:tr>
      <w:tr w:rsidR="009315B5" w:rsidRPr="00E20361" w14:paraId="23F760F5" w14:textId="77777777">
        <w:trPr>
          <w:trHeight w:val="613"/>
        </w:trPr>
        <w:tc>
          <w:tcPr>
            <w:tcW w:w="2764" w:type="dxa"/>
          </w:tcPr>
          <w:p w14:paraId="7D4B024A" w14:textId="77777777" w:rsidR="009315B5" w:rsidRPr="00E20361" w:rsidRDefault="009315B5">
            <w:pPr>
              <w:pStyle w:val="TableParagraph"/>
              <w:rPr>
                <w:rFonts w:ascii="Calibri" w:hAnsi="Calibri" w:cs="Calibri"/>
                <w:sz w:val="20"/>
              </w:rPr>
            </w:pPr>
          </w:p>
        </w:tc>
        <w:tc>
          <w:tcPr>
            <w:tcW w:w="1316" w:type="dxa"/>
          </w:tcPr>
          <w:p w14:paraId="41A3D62E" w14:textId="77777777" w:rsidR="009315B5" w:rsidRPr="00E20361" w:rsidRDefault="009315B5">
            <w:pPr>
              <w:pStyle w:val="TableParagraph"/>
              <w:rPr>
                <w:rFonts w:ascii="Calibri" w:hAnsi="Calibri" w:cs="Calibri"/>
                <w:sz w:val="20"/>
              </w:rPr>
            </w:pPr>
          </w:p>
        </w:tc>
        <w:tc>
          <w:tcPr>
            <w:tcW w:w="1920" w:type="dxa"/>
          </w:tcPr>
          <w:p w14:paraId="455C81F2" w14:textId="77777777" w:rsidR="009315B5" w:rsidRPr="00E20361" w:rsidRDefault="009315B5">
            <w:pPr>
              <w:pStyle w:val="TableParagraph"/>
              <w:rPr>
                <w:rFonts w:ascii="Calibri" w:hAnsi="Calibri" w:cs="Calibri"/>
                <w:sz w:val="20"/>
              </w:rPr>
            </w:pPr>
          </w:p>
        </w:tc>
        <w:tc>
          <w:tcPr>
            <w:tcW w:w="1988" w:type="dxa"/>
          </w:tcPr>
          <w:p w14:paraId="08F1F596" w14:textId="77777777" w:rsidR="009315B5" w:rsidRPr="00E20361" w:rsidRDefault="009315B5">
            <w:pPr>
              <w:pStyle w:val="TableParagraph"/>
              <w:rPr>
                <w:rFonts w:ascii="Calibri" w:hAnsi="Calibri" w:cs="Calibri"/>
                <w:sz w:val="20"/>
              </w:rPr>
            </w:pPr>
          </w:p>
        </w:tc>
        <w:tc>
          <w:tcPr>
            <w:tcW w:w="2208" w:type="dxa"/>
          </w:tcPr>
          <w:p w14:paraId="456738B5" w14:textId="77777777" w:rsidR="009315B5" w:rsidRPr="00E20361" w:rsidRDefault="009315B5">
            <w:pPr>
              <w:pStyle w:val="TableParagraph"/>
              <w:rPr>
                <w:rFonts w:ascii="Calibri" w:hAnsi="Calibri" w:cs="Calibri"/>
                <w:sz w:val="20"/>
              </w:rPr>
            </w:pPr>
          </w:p>
        </w:tc>
      </w:tr>
      <w:tr w:rsidR="009315B5" w:rsidRPr="00E20361" w14:paraId="34DB5FC1" w14:textId="77777777">
        <w:trPr>
          <w:trHeight w:val="614"/>
        </w:trPr>
        <w:tc>
          <w:tcPr>
            <w:tcW w:w="2764" w:type="dxa"/>
          </w:tcPr>
          <w:p w14:paraId="644F4B60" w14:textId="77777777" w:rsidR="009315B5" w:rsidRPr="00E20361" w:rsidRDefault="009315B5">
            <w:pPr>
              <w:pStyle w:val="TableParagraph"/>
              <w:rPr>
                <w:rFonts w:ascii="Calibri" w:hAnsi="Calibri" w:cs="Calibri"/>
                <w:sz w:val="20"/>
              </w:rPr>
            </w:pPr>
          </w:p>
        </w:tc>
        <w:tc>
          <w:tcPr>
            <w:tcW w:w="1316" w:type="dxa"/>
          </w:tcPr>
          <w:p w14:paraId="510BA0CE" w14:textId="77777777" w:rsidR="009315B5" w:rsidRPr="00E20361" w:rsidRDefault="009315B5">
            <w:pPr>
              <w:pStyle w:val="TableParagraph"/>
              <w:rPr>
                <w:rFonts w:ascii="Calibri" w:hAnsi="Calibri" w:cs="Calibri"/>
                <w:sz w:val="20"/>
              </w:rPr>
            </w:pPr>
          </w:p>
        </w:tc>
        <w:tc>
          <w:tcPr>
            <w:tcW w:w="1920" w:type="dxa"/>
          </w:tcPr>
          <w:p w14:paraId="4624CD23" w14:textId="77777777" w:rsidR="009315B5" w:rsidRPr="00E20361" w:rsidRDefault="009315B5">
            <w:pPr>
              <w:pStyle w:val="TableParagraph"/>
              <w:rPr>
                <w:rFonts w:ascii="Calibri" w:hAnsi="Calibri" w:cs="Calibri"/>
                <w:sz w:val="20"/>
              </w:rPr>
            </w:pPr>
          </w:p>
        </w:tc>
        <w:tc>
          <w:tcPr>
            <w:tcW w:w="1988" w:type="dxa"/>
          </w:tcPr>
          <w:p w14:paraId="0CDE8A70" w14:textId="77777777" w:rsidR="009315B5" w:rsidRPr="00E20361" w:rsidRDefault="009315B5">
            <w:pPr>
              <w:pStyle w:val="TableParagraph"/>
              <w:rPr>
                <w:rFonts w:ascii="Calibri" w:hAnsi="Calibri" w:cs="Calibri"/>
                <w:sz w:val="20"/>
              </w:rPr>
            </w:pPr>
          </w:p>
        </w:tc>
        <w:tc>
          <w:tcPr>
            <w:tcW w:w="2208" w:type="dxa"/>
          </w:tcPr>
          <w:p w14:paraId="5071B28B" w14:textId="77777777" w:rsidR="009315B5" w:rsidRPr="00E20361" w:rsidRDefault="009315B5">
            <w:pPr>
              <w:pStyle w:val="TableParagraph"/>
              <w:rPr>
                <w:rFonts w:ascii="Calibri" w:hAnsi="Calibri" w:cs="Calibri"/>
                <w:sz w:val="20"/>
              </w:rPr>
            </w:pPr>
          </w:p>
        </w:tc>
      </w:tr>
    </w:tbl>
    <w:p w14:paraId="5EF5401C" w14:textId="77777777" w:rsidR="009315B5" w:rsidRPr="00E20361" w:rsidRDefault="009315B5">
      <w:pPr>
        <w:pStyle w:val="Corpotesto"/>
        <w:rPr>
          <w:rFonts w:ascii="Calibri" w:hAnsi="Calibri" w:cs="Calibri"/>
          <w:sz w:val="22"/>
        </w:rPr>
      </w:pPr>
    </w:p>
    <w:p w14:paraId="01A95994" w14:textId="77777777" w:rsidR="009315B5" w:rsidRPr="00E20361" w:rsidRDefault="009315B5">
      <w:pPr>
        <w:pStyle w:val="Corpotesto"/>
        <w:spacing w:before="107"/>
        <w:rPr>
          <w:rFonts w:ascii="Calibri" w:hAnsi="Calibri" w:cs="Calibri"/>
          <w:sz w:val="22"/>
        </w:rPr>
      </w:pPr>
    </w:p>
    <w:p w14:paraId="58DE295A" w14:textId="77777777" w:rsidR="009315B5" w:rsidRPr="00E20361" w:rsidRDefault="00000000">
      <w:pPr>
        <w:spacing w:before="1" w:line="360" w:lineRule="auto"/>
        <w:ind w:left="145"/>
        <w:rPr>
          <w:rFonts w:ascii="Calibri" w:hAnsi="Calibri" w:cs="Calibri"/>
        </w:rPr>
      </w:pPr>
      <w:r w:rsidRPr="00E20361">
        <w:rPr>
          <w:rFonts w:ascii="Calibri" w:hAnsi="Calibri" w:cs="Calibri"/>
        </w:rPr>
        <w:t>Che</w:t>
      </w:r>
      <w:r w:rsidRPr="00E20361">
        <w:rPr>
          <w:rFonts w:ascii="Calibri" w:hAnsi="Calibri" w:cs="Calibri"/>
          <w:spacing w:val="72"/>
        </w:rPr>
        <w:t xml:space="preserve"> </w:t>
      </w:r>
      <w:r w:rsidRPr="00E20361">
        <w:rPr>
          <w:rFonts w:ascii="Calibri" w:hAnsi="Calibri" w:cs="Calibri"/>
        </w:rPr>
        <w:t>l’ente/impresa</w:t>
      </w:r>
      <w:r w:rsidRPr="00E20361">
        <w:rPr>
          <w:rFonts w:ascii="Calibri" w:hAnsi="Calibri" w:cs="Calibri"/>
          <w:spacing w:val="72"/>
        </w:rPr>
        <w:t xml:space="preserve"> </w:t>
      </w:r>
      <w:r w:rsidRPr="00E20361">
        <w:rPr>
          <w:rFonts w:ascii="Calibri" w:hAnsi="Calibri" w:cs="Calibri"/>
        </w:rPr>
        <w:t>rientra</w:t>
      </w:r>
      <w:r w:rsidRPr="00E20361">
        <w:rPr>
          <w:rFonts w:ascii="Calibri" w:hAnsi="Calibri" w:cs="Calibri"/>
          <w:spacing w:val="72"/>
        </w:rPr>
        <w:t xml:space="preserve"> </w:t>
      </w:r>
      <w:r w:rsidRPr="00E20361">
        <w:rPr>
          <w:rFonts w:ascii="Calibri" w:hAnsi="Calibri" w:cs="Calibri"/>
        </w:rPr>
        <w:t>in</w:t>
      </w:r>
      <w:r w:rsidRPr="00E20361">
        <w:rPr>
          <w:rFonts w:ascii="Calibri" w:hAnsi="Calibri" w:cs="Calibri"/>
          <w:spacing w:val="72"/>
        </w:rPr>
        <w:t xml:space="preserve"> </w:t>
      </w:r>
      <w:r w:rsidRPr="00E20361">
        <w:rPr>
          <w:rFonts w:ascii="Calibri" w:hAnsi="Calibri" w:cs="Calibri"/>
        </w:rPr>
        <w:t>una</w:t>
      </w:r>
      <w:r w:rsidRPr="00E20361">
        <w:rPr>
          <w:rFonts w:ascii="Calibri" w:hAnsi="Calibri" w:cs="Calibri"/>
          <w:spacing w:val="72"/>
        </w:rPr>
        <w:t xml:space="preserve"> </w:t>
      </w:r>
      <w:r w:rsidRPr="00E20361">
        <w:rPr>
          <w:rFonts w:ascii="Calibri" w:hAnsi="Calibri" w:cs="Calibri"/>
        </w:rPr>
        <w:t>delle</w:t>
      </w:r>
      <w:r w:rsidRPr="00E20361">
        <w:rPr>
          <w:rFonts w:ascii="Calibri" w:hAnsi="Calibri" w:cs="Calibri"/>
          <w:spacing w:val="72"/>
        </w:rPr>
        <w:t xml:space="preserve"> </w:t>
      </w:r>
      <w:r w:rsidRPr="00E20361">
        <w:rPr>
          <w:rFonts w:ascii="Calibri" w:hAnsi="Calibri" w:cs="Calibri"/>
        </w:rPr>
        <w:t>seguenti</w:t>
      </w:r>
      <w:r w:rsidRPr="00E20361">
        <w:rPr>
          <w:rFonts w:ascii="Calibri" w:hAnsi="Calibri" w:cs="Calibri"/>
          <w:spacing w:val="80"/>
        </w:rPr>
        <w:t xml:space="preserve"> </w:t>
      </w:r>
      <w:r w:rsidRPr="00E20361">
        <w:rPr>
          <w:rFonts w:ascii="Calibri" w:hAnsi="Calibri" w:cs="Calibri"/>
          <w:b/>
        </w:rPr>
        <w:t>categorie</w:t>
      </w:r>
      <w:r w:rsidRPr="00E20361">
        <w:rPr>
          <w:rFonts w:ascii="Calibri" w:hAnsi="Calibri" w:cs="Calibri"/>
          <w:b/>
          <w:spacing w:val="74"/>
        </w:rPr>
        <w:t xml:space="preserve"> </w:t>
      </w:r>
      <w:r w:rsidRPr="00E20361">
        <w:rPr>
          <w:rFonts w:ascii="Calibri" w:hAnsi="Calibri" w:cs="Calibri"/>
        </w:rPr>
        <w:t>ai</w:t>
      </w:r>
      <w:r w:rsidRPr="00E20361">
        <w:rPr>
          <w:rFonts w:ascii="Calibri" w:hAnsi="Calibri" w:cs="Calibri"/>
          <w:spacing w:val="72"/>
        </w:rPr>
        <w:t xml:space="preserve"> </w:t>
      </w:r>
      <w:r w:rsidRPr="00E20361">
        <w:rPr>
          <w:rFonts w:ascii="Calibri" w:hAnsi="Calibri" w:cs="Calibri"/>
        </w:rPr>
        <w:t>sensi</w:t>
      </w:r>
      <w:r w:rsidRPr="00E20361">
        <w:rPr>
          <w:rFonts w:ascii="Calibri" w:hAnsi="Calibri" w:cs="Calibri"/>
          <w:spacing w:val="72"/>
        </w:rPr>
        <w:t xml:space="preserve"> </w:t>
      </w:r>
      <w:r w:rsidRPr="00E20361">
        <w:rPr>
          <w:rFonts w:ascii="Calibri" w:hAnsi="Calibri" w:cs="Calibri"/>
        </w:rPr>
        <w:t>dell’Allegato</w:t>
      </w:r>
      <w:r w:rsidRPr="00E20361">
        <w:rPr>
          <w:rFonts w:ascii="Calibri" w:hAnsi="Calibri" w:cs="Calibri"/>
          <w:spacing w:val="72"/>
        </w:rPr>
        <w:t xml:space="preserve"> </w:t>
      </w:r>
      <w:r w:rsidRPr="00E20361">
        <w:rPr>
          <w:rFonts w:ascii="Calibri" w:hAnsi="Calibri" w:cs="Calibri"/>
        </w:rPr>
        <w:t>I</w:t>
      </w:r>
      <w:r w:rsidRPr="00E20361">
        <w:rPr>
          <w:rFonts w:ascii="Calibri" w:hAnsi="Calibri" w:cs="Calibri"/>
          <w:spacing w:val="72"/>
        </w:rPr>
        <w:t xml:space="preserve"> </w:t>
      </w:r>
      <w:r w:rsidRPr="00E20361">
        <w:rPr>
          <w:rFonts w:ascii="Calibri" w:hAnsi="Calibri" w:cs="Calibri"/>
        </w:rPr>
        <w:t>al regolamento (UE) n. 651/2014 (selezionare il caso che ricorre):</w:t>
      </w:r>
    </w:p>
    <w:p w14:paraId="5DE55070" w14:textId="77777777" w:rsidR="009315B5" w:rsidRPr="00E20361" w:rsidRDefault="00000000">
      <w:pPr>
        <w:tabs>
          <w:tab w:val="left" w:pos="2983"/>
          <w:tab w:val="left" w:pos="5815"/>
        </w:tabs>
        <w:spacing w:before="118" w:line="470" w:lineRule="auto"/>
        <w:ind w:left="152" w:right="2886"/>
        <w:rPr>
          <w:rFonts w:ascii="Calibri" w:hAnsi="Calibri" w:cs="Calibri"/>
        </w:rPr>
      </w:pPr>
      <w:r w:rsidRPr="00E20361">
        <w:rPr>
          <w:rFonts w:ascii="Calibri" w:hAnsi="Calibri" w:cs="Calibri"/>
          <w:noProof/>
          <w:position w:val="-3"/>
        </w:rPr>
        <w:drawing>
          <wp:inline distT="0" distB="0" distL="0" distR="0" wp14:anchorId="3261DBE5" wp14:editId="6F3D9EAE">
            <wp:extent cx="149224" cy="14922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49224" cy="149225"/>
                    </a:xfrm>
                    <a:prstGeom prst="rect">
                      <a:avLst/>
                    </a:prstGeom>
                  </pic:spPr>
                </pic:pic>
              </a:graphicData>
            </a:graphic>
          </wp:inline>
        </w:drawing>
      </w:r>
      <w:r w:rsidRPr="00E20361">
        <w:rPr>
          <w:rFonts w:ascii="Calibri" w:hAnsi="Calibri" w:cs="Calibri"/>
          <w:spacing w:val="80"/>
          <w:sz w:val="20"/>
        </w:rPr>
        <w:t xml:space="preserve"> </w:t>
      </w:r>
      <w:proofErr w:type="gramStart"/>
      <w:r w:rsidRPr="00E20361">
        <w:rPr>
          <w:rFonts w:ascii="Calibri" w:hAnsi="Calibri" w:cs="Calibri"/>
        </w:rPr>
        <w:t>Micro impresa</w:t>
      </w:r>
      <w:proofErr w:type="gramEnd"/>
      <w:r w:rsidRPr="00E20361">
        <w:rPr>
          <w:rFonts w:ascii="Calibri" w:hAnsi="Calibri" w:cs="Calibri"/>
        </w:rPr>
        <w:tab/>
      </w:r>
      <w:r w:rsidRPr="00E20361">
        <w:rPr>
          <w:rFonts w:ascii="Calibri" w:hAnsi="Calibri" w:cs="Calibri"/>
          <w:noProof/>
          <w:position w:val="-3"/>
        </w:rPr>
        <w:drawing>
          <wp:inline distT="0" distB="0" distL="0" distR="0" wp14:anchorId="29FD65C9" wp14:editId="79368B23">
            <wp:extent cx="149225" cy="1492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49225" cy="149225"/>
                    </a:xfrm>
                    <a:prstGeom prst="rect">
                      <a:avLst/>
                    </a:prstGeom>
                  </pic:spPr>
                </pic:pic>
              </a:graphicData>
            </a:graphic>
          </wp:inline>
        </w:drawing>
      </w:r>
      <w:r w:rsidRPr="00E20361">
        <w:rPr>
          <w:rFonts w:ascii="Calibri" w:hAnsi="Calibri" w:cs="Calibri"/>
          <w:spacing w:val="40"/>
        </w:rPr>
        <w:t xml:space="preserve"> </w:t>
      </w:r>
      <w:r w:rsidRPr="00E20361">
        <w:rPr>
          <w:rFonts w:ascii="Calibri" w:hAnsi="Calibri" w:cs="Calibri"/>
        </w:rPr>
        <w:t>Piccola impresa</w:t>
      </w:r>
      <w:r w:rsidRPr="00E20361">
        <w:rPr>
          <w:rFonts w:ascii="Calibri" w:hAnsi="Calibri" w:cs="Calibri"/>
        </w:rPr>
        <w:tab/>
      </w:r>
      <w:r w:rsidRPr="00E20361">
        <w:rPr>
          <w:rFonts w:ascii="Calibri" w:hAnsi="Calibri" w:cs="Calibri"/>
          <w:noProof/>
          <w:position w:val="-3"/>
        </w:rPr>
        <w:drawing>
          <wp:inline distT="0" distB="0" distL="0" distR="0" wp14:anchorId="3C84A39E" wp14:editId="4785BF70">
            <wp:extent cx="149225" cy="1492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49225" cy="149225"/>
                    </a:xfrm>
                    <a:prstGeom prst="rect">
                      <a:avLst/>
                    </a:prstGeom>
                  </pic:spPr>
                </pic:pic>
              </a:graphicData>
            </a:graphic>
          </wp:inline>
        </w:drawing>
      </w:r>
      <w:r w:rsidRPr="00E20361">
        <w:rPr>
          <w:rFonts w:ascii="Calibri" w:hAnsi="Calibri" w:cs="Calibri"/>
          <w:spacing w:val="14"/>
        </w:rPr>
        <w:t xml:space="preserve"> </w:t>
      </w:r>
      <w:r w:rsidRPr="00E20361">
        <w:rPr>
          <w:rFonts w:ascii="Calibri" w:hAnsi="Calibri" w:cs="Calibri"/>
        </w:rPr>
        <w:t>Media</w:t>
      </w:r>
      <w:r w:rsidRPr="00E20361">
        <w:rPr>
          <w:rFonts w:ascii="Calibri" w:hAnsi="Calibri" w:cs="Calibri"/>
          <w:spacing w:val="-17"/>
        </w:rPr>
        <w:t xml:space="preserve"> </w:t>
      </w:r>
      <w:r w:rsidRPr="00E20361">
        <w:rPr>
          <w:rFonts w:ascii="Calibri" w:hAnsi="Calibri" w:cs="Calibri"/>
        </w:rPr>
        <w:t xml:space="preserve">impresa </w:t>
      </w:r>
      <w:r w:rsidRPr="00E20361">
        <w:rPr>
          <w:rFonts w:ascii="Calibri" w:hAnsi="Calibri" w:cs="Calibri"/>
          <w:noProof/>
          <w:spacing w:val="-1"/>
          <w:position w:val="-3"/>
        </w:rPr>
        <w:drawing>
          <wp:inline distT="0" distB="0" distL="0" distR="0" wp14:anchorId="710DF9C3" wp14:editId="40339205">
            <wp:extent cx="149224" cy="14922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49224" cy="149225"/>
                    </a:xfrm>
                    <a:prstGeom prst="rect">
                      <a:avLst/>
                    </a:prstGeom>
                  </pic:spPr>
                </pic:pic>
              </a:graphicData>
            </a:graphic>
          </wp:inline>
        </w:drawing>
      </w:r>
      <w:r w:rsidRPr="00E20361">
        <w:rPr>
          <w:rFonts w:ascii="Calibri" w:hAnsi="Calibri" w:cs="Calibri"/>
          <w:spacing w:val="40"/>
        </w:rPr>
        <w:t xml:space="preserve"> </w:t>
      </w:r>
      <w:r w:rsidRPr="00E20361">
        <w:rPr>
          <w:rFonts w:ascii="Calibri" w:hAnsi="Calibri" w:cs="Calibri"/>
        </w:rPr>
        <w:t>Grande impresa</w:t>
      </w:r>
    </w:p>
    <w:p w14:paraId="414BCFD3" w14:textId="77777777" w:rsidR="009315B5" w:rsidRPr="00E20361" w:rsidRDefault="009315B5">
      <w:pPr>
        <w:pStyle w:val="Corpotesto"/>
        <w:spacing w:before="229"/>
        <w:rPr>
          <w:rFonts w:ascii="Calibri" w:hAnsi="Calibri" w:cs="Calibri"/>
          <w:sz w:val="22"/>
        </w:rPr>
      </w:pPr>
    </w:p>
    <w:p w14:paraId="1470A427" w14:textId="77777777" w:rsidR="009315B5" w:rsidRPr="00E20361" w:rsidRDefault="00000000">
      <w:pPr>
        <w:pStyle w:val="Titolo1"/>
        <w:rPr>
          <w:rFonts w:ascii="Calibri" w:hAnsi="Calibri" w:cs="Calibri"/>
          <w:color w:val="17365D" w:themeColor="text2" w:themeShade="BF"/>
        </w:rPr>
      </w:pPr>
      <w:r w:rsidRPr="00E20361">
        <w:rPr>
          <w:rFonts w:ascii="Calibri" w:hAnsi="Calibri" w:cs="Calibri"/>
          <w:color w:val="17365D" w:themeColor="text2" w:themeShade="BF"/>
        </w:rPr>
        <w:t>Sezione</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B</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Rispetto</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del</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spacing w:val="-2"/>
        </w:rPr>
        <w:t>massimale</w:t>
      </w:r>
    </w:p>
    <w:p w14:paraId="40561F1F" w14:textId="77777777" w:rsidR="009315B5" w:rsidRPr="00E20361" w:rsidRDefault="00000000">
      <w:pPr>
        <w:spacing w:before="253" w:line="360" w:lineRule="auto"/>
        <w:ind w:left="145" w:right="298"/>
        <w:jc w:val="both"/>
        <w:rPr>
          <w:rFonts w:ascii="Calibri" w:hAnsi="Calibri" w:cs="Calibri"/>
        </w:rPr>
      </w:pPr>
      <w:r w:rsidRPr="00E20361">
        <w:rPr>
          <w:rFonts w:ascii="Calibri" w:hAnsi="Calibri" w:cs="Calibri"/>
        </w:rPr>
        <w:t>Che l’impresa e/o l’impresa unica, nel periodo di riferimento (tre anni calcolati in giorni precedenti alla data di concessione del beneficio, a prescindere dall’esercizio finanziario adottato dall’impresa), relativo al Regolamento (UE) 2023/2831:</w:t>
      </w:r>
    </w:p>
    <w:p w14:paraId="42F4AF85" w14:textId="10B56DD3" w:rsidR="009315B5" w:rsidRPr="00E20361" w:rsidRDefault="00000000">
      <w:pPr>
        <w:spacing w:before="117"/>
        <w:ind w:left="152"/>
        <w:jc w:val="both"/>
        <w:rPr>
          <w:rFonts w:ascii="Calibri" w:hAnsi="Calibri" w:cs="Calibri"/>
        </w:rPr>
      </w:pPr>
      <w:r w:rsidRPr="00E20361">
        <w:rPr>
          <w:rFonts w:ascii="Calibri" w:hAnsi="Calibri" w:cs="Calibri"/>
          <w:noProof/>
          <w:position w:val="-3"/>
        </w:rPr>
        <w:drawing>
          <wp:inline distT="0" distB="0" distL="0" distR="0" wp14:anchorId="15759E1D" wp14:editId="5C3F7F46">
            <wp:extent cx="149224" cy="14922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49224" cy="149225"/>
                    </a:xfrm>
                    <a:prstGeom prst="rect">
                      <a:avLst/>
                    </a:prstGeom>
                  </pic:spPr>
                </pic:pic>
              </a:graphicData>
            </a:graphic>
          </wp:inline>
        </w:drawing>
      </w:r>
      <w:r w:rsidRPr="00E20361">
        <w:rPr>
          <w:rFonts w:ascii="Calibri" w:hAnsi="Calibri" w:cs="Calibri"/>
          <w:spacing w:val="37"/>
          <w:sz w:val="20"/>
        </w:rPr>
        <w:t xml:space="preserve"> </w:t>
      </w:r>
      <w:r w:rsidRPr="00E20361">
        <w:rPr>
          <w:rFonts w:ascii="Calibri" w:hAnsi="Calibri" w:cs="Calibri"/>
        </w:rPr>
        <w:t>Non</w:t>
      </w:r>
      <w:r w:rsidRPr="00E20361">
        <w:rPr>
          <w:rFonts w:ascii="Calibri" w:hAnsi="Calibri" w:cs="Calibri"/>
          <w:spacing w:val="-2"/>
        </w:rPr>
        <w:t xml:space="preserve"> </w:t>
      </w:r>
      <w:r w:rsidRPr="00E20361">
        <w:rPr>
          <w:rFonts w:ascii="Calibri" w:hAnsi="Calibri" w:cs="Calibri"/>
        </w:rPr>
        <w:t>è</w:t>
      </w:r>
      <w:r w:rsidRPr="00E20361">
        <w:rPr>
          <w:rFonts w:ascii="Calibri" w:hAnsi="Calibri" w:cs="Calibri"/>
          <w:spacing w:val="-2"/>
        </w:rPr>
        <w:t xml:space="preserve"> </w:t>
      </w:r>
      <w:r w:rsidRPr="00E20361">
        <w:rPr>
          <w:rFonts w:ascii="Calibri" w:hAnsi="Calibri" w:cs="Calibri"/>
        </w:rPr>
        <w:t>incorsa</w:t>
      </w:r>
      <w:r w:rsidRPr="00E20361">
        <w:rPr>
          <w:rFonts w:ascii="Calibri" w:hAnsi="Calibri" w:cs="Calibri"/>
          <w:spacing w:val="-2"/>
        </w:rPr>
        <w:t xml:space="preserve"> </w:t>
      </w:r>
      <w:r w:rsidRPr="00E20361">
        <w:rPr>
          <w:rFonts w:ascii="Calibri" w:hAnsi="Calibri" w:cs="Calibri"/>
        </w:rPr>
        <w:t xml:space="preserve">in </w:t>
      </w:r>
      <w:r w:rsidRPr="00E20361">
        <w:rPr>
          <w:rFonts w:ascii="Calibri" w:hAnsi="Calibri" w:cs="Calibri"/>
          <w:b/>
        </w:rPr>
        <w:t>fusioni,</w:t>
      </w:r>
      <w:r w:rsidRPr="00E20361">
        <w:rPr>
          <w:rFonts w:ascii="Calibri" w:hAnsi="Calibri" w:cs="Calibri"/>
          <w:b/>
          <w:spacing w:val="-2"/>
        </w:rPr>
        <w:t xml:space="preserve"> </w:t>
      </w:r>
      <w:r w:rsidRPr="00E20361">
        <w:rPr>
          <w:rFonts w:ascii="Calibri" w:hAnsi="Calibri" w:cs="Calibri"/>
          <w:b/>
        </w:rPr>
        <w:t>acquisizioni,</w:t>
      </w:r>
      <w:r w:rsidRPr="00E20361">
        <w:rPr>
          <w:rFonts w:ascii="Calibri" w:hAnsi="Calibri" w:cs="Calibri"/>
          <w:b/>
          <w:spacing w:val="-2"/>
        </w:rPr>
        <w:t xml:space="preserve"> </w:t>
      </w:r>
      <w:r w:rsidRPr="00E20361">
        <w:rPr>
          <w:rFonts w:ascii="Calibri" w:hAnsi="Calibri" w:cs="Calibri"/>
          <w:b/>
        </w:rPr>
        <w:t>scissioni,</w:t>
      </w:r>
      <w:r w:rsidRPr="00E20361">
        <w:rPr>
          <w:rFonts w:ascii="Calibri" w:hAnsi="Calibri" w:cs="Calibri"/>
          <w:b/>
          <w:spacing w:val="-2"/>
        </w:rPr>
        <w:t xml:space="preserve"> </w:t>
      </w:r>
      <w:r w:rsidRPr="00E20361">
        <w:rPr>
          <w:rFonts w:ascii="Calibri" w:hAnsi="Calibri" w:cs="Calibri"/>
          <w:b/>
        </w:rPr>
        <w:t>trasferimenti</w:t>
      </w:r>
      <w:r w:rsidRPr="00E20361">
        <w:rPr>
          <w:rFonts w:ascii="Calibri" w:hAnsi="Calibri" w:cs="Calibri"/>
          <w:b/>
          <w:spacing w:val="-2"/>
        </w:rPr>
        <w:t xml:space="preserve"> </w:t>
      </w:r>
      <w:r w:rsidRPr="00E20361">
        <w:rPr>
          <w:rFonts w:ascii="Calibri" w:hAnsi="Calibri" w:cs="Calibri"/>
          <w:b/>
        </w:rPr>
        <w:t>di</w:t>
      </w:r>
      <w:r w:rsidRPr="00E20361">
        <w:rPr>
          <w:rFonts w:ascii="Calibri" w:hAnsi="Calibri" w:cs="Calibri"/>
          <w:b/>
          <w:spacing w:val="-2"/>
        </w:rPr>
        <w:t xml:space="preserve"> </w:t>
      </w:r>
      <w:r w:rsidRPr="00E20361">
        <w:rPr>
          <w:rFonts w:ascii="Calibri" w:hAnsi="Calibri" w:cs="Calibri"/>
          <w:b/>
        </w:rPr>
        <w:t>ramo</w:t>
      </w:r>
      <w:r w:rsidRPr="00E20361">
        <w:rPr>
          <w:rFonts w:ascii="Calibri" w:hAnsi="Calibri" w:cs="Calibri"/>
          <w:b/>
          <w:spacing w:val="-2"/>
        </w:rPr>
        <w:t xml:space="preserve"> </w:t>
      </w:r>
      <w:r w:rsidRPr="00E20361">
        <w:rPr>
          <w:rFonts w:ascii="Calibri" w:hAnsi="Calibri" w:cs="Calibri"/>
          <w:b/>
        </w:rPr>
        <w:t>d’azienda</w:t>
      </w:r>
      <w:r w:rsidRPr="00E20361">
        <w:rPr>
          <w:rFonts w:ascii="Calibri" w:hAnsi="Calibri" w:cs="Calibri"/>
        </w:rPr>
        <w:t>;</w:t>
      </w:r>
    </w:p>
    <w:p w14:paraId="3FFE5131" w14:textId="77777777" w:rsidR="009315B5" w:rsidRPr="00E20361" w:rsidRDefault="00000000">
      <w:pPr>
        <w:spacing w:before="255" w:line="360" w:lineRule="auto"/>
        <w:ind w:left="145" w:right="284" w:firstLine="7"/>
        <w:jc w:val="both"/>
        <w:rPr>
          <w:rFonts w:ascii="Calibri" w:hAnsi="Calibri" w:cs="Calibri"/>
        </w:rPr>
      </w:pPr>
      <w:r w:rsidRPr="00E20361">
        <w:rPr>
          <w:rFonts w:ascii="Calibri" w:hAnsi="Calibri" w:cs="Calibri"/>
          <w:noProof/>
          <w:position w:val="-3"/>
        </w:rPr>
        <w:drawing>
          <wp:inline distT="0" distB="0" distL="0" distR="0" wp14:anchorId="0B0277E0" wp14:editId="78BD7EE0">
            <wp:extent cx="149224" cy="1492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49224" cy="149225"/>
                    </a:xfrm>
                    <a:prstGeom prst="rect">
                      <a:avLst/>
                    </a:prstGeom>
                  </pic:spPr>
                </pic:pic>
              </a:graphicData>
            </a:graphic>
          </wp:inline>
        </w:drawing>
      </w:r>
      <w:r w:rsidRPr="00E20361">
        <w:rPr>
          <w:rFonts w:ascii="Calibri" w:hAnsi="Calibri" w:cs="Calibri"/>
          <w:spacing w:val="40"/>
          <w:sz w:val="20"/>
        </w:rPr>
        <w:t xml:space="preserve"> </w:t>
      </w:r>
      <w:r w:rsidRPr="00E20361">
        <w:rPr>
          <w:rFonts w:ascii="Calibri" w:hAnsi="Calibri" w:cs="Calibri"/>
        </w:rPr>
        <w:t xml:space="preserve">È incorsa in </w:t>
      </w:r>
      <w:r w:rsidRPr="00E20361">
        <w:rPr>
          <w:rFonts w:ascii="Calibri" w:hAnsi="Calibri" w:cs="Calibri"/>
          <w:b/>
        </w:rPr>
        <w:t xml:space="preserve">fusioni, acquisizioni, scissioni, trasferimenti di ramo d’azienda </w:t>
      </w:r>
      <w:r w:rsidRPr="00E20361">
        <w:rPr>
          <w:rFonts w:ascii="Calibri" w:hAnsi="Calibri" w:cs="Calibri"/>
        </w:rPr>
        <w:t xml:space="preserve">e che gli aiuti in regime «de </w:t>
      </w:r>
      <w:proofErr w:type="spellStart"/>
      <w:r w:rsidRPr="00E20361">
        <w:rPr>
          <w:rFonts w:ascii="Calibri" w:hAnsi="Calibri" w:cs="Calibri"/>
        </w:rPr>
        <w:t>minimis</w:t>
      </w:r>
      <w:proofErr w:type="spellEnd"/>
      <w:r w:rsidRPr="00E20361">
        <w:rPr>
          <w:rFonts w:ascii="Calibri" w:hAnsi="Calibri" w:cs="Calibri"/>
        </w:rPr>
        <w:t xml:space="preserve">» ricevuti dalle imprese coinvolte nelle </w:t>
      </w:r>
      <w:proofErr w:type="gramStart"/>
      <w:r w:rsidRPr="00E20361">
        <w:rPr>
          <w:rFonts w:ascii="Calibri" w:hAnsi="Calibri" w:cs="Calibri"/>
        </w:rPr>
        <w:t>predette</w:t>
      </w:r>
      <w:proofErr w:type="gramEnd"/>
      <w:r w:rsidRPr="00E20361">
        <w:rPr>
          <w:rFonts w:ascii="Calibri" w:hAnsi="Calibri" w:cs="Calibri"/>
        </w:rPr>
        <w:t xml:space="preserve"> vicende e diventati riferibili all’impresa richiedente a seguito di dette vicende sono i seguenti: (aggiungere righe se necessario)</w:t>
      </w:r>
    </w:p>
    <w:p w14:paraId="1A7D9068" w14:textId="77777777" w:rsidR="009315B5" w:rsidRPr="00E20361" w:rsidRDefault="009315B5">
      <w:pPr>
        <w:spacing w:line="360" w:lineRule="auto"/>
        <w:jc w:val="both"/>
        <w:rPr>
          <w:rFonts w:ascii="Calibri" w:hAnsi="Calibri" w:cs="Calibri"/>
        </w:rPr>
        <w:sectPr w:rsidR="009315B5" w:rsidRPr="00E20361">
          <w:pgSz w:w="11910" w:h="16840"/>
          <w:pgMar w:top="1460" w:right="566" w:bottom="480" w:left="708" w:header="0" w:footer="284"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2"/>
        <w:gridCol w:w="1702"/>
        <w:gridCol w:w="1700"/>
        <w:gridCol w:w="1700"/>
        <w:gridCol w:w="1702"/>
      </w:tblGrid>
      <w:tr w:rsidR="009315B5" w:rsidRPr="00E20361" w14:paraId="15693BD8" w14:textId="77777777" w:rsidTr="00175996">
        <w:trPr>
          <w:trHeight w:val="2682"/>
        </w:trPr>
        <w:tc>
          <w:tcPr>
            <w:tcW w:w="1558" w:type="dxa"/>
            <w:shd w:val="clear" w:color="auto" w:fill="CCCCCC"/>
          </w:tcPr>
          <w:p w14:paraId="5CB4AA31" w14:textId="77777777" w:rsidR="00175996" w:rsidRDefault="00000000" w:rsidP="00175996">
            <w:pPr>
              <w:pStyle w:val="TableParagraph"/>
              <w:tabs>
                <w:tab w:val="left" w:pos="811"/>
                <w:tab w:val="left" w:pos="1345"/>
              </w:tabs>
              <w:spacing w:before="174" w:line="360" w:lineRule="auto"/>
              <w:ind w:left="55" w:right="42"/>
              <w:jc w:val="center"/>
              <w:rPr>
                <w:rFonts w:ascii="Calibri" w:hAnsi="Calibri" w:cs="Calibri"/>
                <w:b/>
              </w:rPr>
            </w:pPr>
            <w:r w:rsidRPr="00E20361">
              <w:rPr>
                <w:rFonts w:ascii="Calibri" w:hAnsi="Calibri" w:cs="Calibri"/>
                <w:b/>
                <w:spacing w:val="-4"/>
              </w:rPr>
              <w:lastRenderedPageBreak/>
              <w:t>Reg.</w:t>
            </w:r>
            <w:r w:rsidRPr="00E20361">
              <w:rPr>
                <w:rFonts w:ascii="Calibri" w:hAnsi="Calibri" w:cs="Calibri"/>
                <w:b/>
              </w:rPr>
              <w:tab/>
            </w:r>
            <w:r w:rsidRPr="00E20361">
              <w:rPr>
                <w:rFonts w:ascii="Calibri" w:hAnsi="Calibri" w:cs="Calibri"/>
                <w:b/>
                <w:spacing w:val="-6"/>
              </w:rPr>
              <w:t>UE</w:t>
            </w:r>
          </w:p>
          <w:p w14:paraId="5E19A3D2" w14:textId="1B4098C8" w:rsidR="009315B5" w:rsidRPr="00E20361" w:rsidRDefault="00175996" w:rsidP="00175996">
            <w:pPr>
              <w:pStyle w:val="TableParagraph"/>
              <w:tabs>
                <w:tab w:val="left" w:pos="811"/>
                <w:tab w:val="left" w:pos="1345"/>
              </w:tabs>
              <w:spacing w:before="174" w:line="360" w:lineRule="auto"/>
              <w:ind w:left="55" w:right="42"/>
              <w:jc w:val="center"/>
              <w:rPr>
                <w:rFonts w:ascii="Calibri" w:hAnsi="Calibri" w:cs="Calibri"/>
                <w:b/>
              </w:rPr>
            </w:pPr>
            <w:r w:rsidRPr="00E20361">
              <w:rPr>
                <w:rFonts w:ascii="Calibri" w:hAnsi="Calibri" w:cs="Calibri"/>
                <w:b/>
                <w:spacing w:val="-4"/>
              </w:rPr>
              <w:t>«de</w:t>
            </w:r>
            <w:r>
              <w:rPr>
                <w:rFonts w:ascii="Calibri" w:hAnsi="Calibri" w:cs="Calibri"/>
                <w:b/>
                <w:spacing w:val="-4"/>
              </w:rPr>
              <w:t xml:space="preserve"> </w:t>
            </w:r>
            <w:proofErr w:type="spellStart"/>
            <w:r w:rsidRPr="00E20361">
              <w:rPr>
                <w:rFonts w:ascii="Calibri" w:hAnsi="Calibri" w:cs="Calibri"/>
                <w:b/>
                <w:spacing w:val="-2"/>
              </w:rPr>
              <w:t>minimis</w:t>
            </w:r>
            <w:proofErr w:type="spellEnd"/>
            <w:r w:rsidRPr="00E20361">
              <w:rPr>
                <w:rFonts w:ascii="Calibri" w:hAnsi="Calibri" w:cs="Calibri"/>
                <w:b/>
                <w:spacing w:val="-2"/>
              </w:rPr>
              <w:t>»</w:t>
            </w:r>
          </w:p>
        </w:tc>
        <w:tc>
          <w:tcPr>
            <w:tcW w:w="1842" w:type="dxa"/>
            <w:shd w:val="clear" w:color="auto" w:fill="CCCCCC"/>
          </w:tcPr>
          <w:p w14:paraId="7D19EE46" w14:textId="71CAD44C" w:rsidR="009315B5" w:rsidRPr="00E20361" w:rsidRDefault="00000000" w:rsidP="00175996">
            <w:pPr>
              <w:pStyle w:val="TableParagraph"/>
              <w:tabs>
                <w:tab w:val="left" w:pos="1018"/>
              </w:tabs>
              <w:spacing w:before="174" w:line="360" w:lineRule="auto"/>
              <w:ind w:left="56" w:right="40"/>
              <w:rPr>
                <w:rFonts w:ascii="Calibri" w:hAnsi="Calibri" w:cs="Calibri"/>
                <w:b/>
              </w:rPr>
            </w:pPr>
            <w:r w:rsidRPr="00E20361">
              <w:rPr>
                <w:rFonts w:ascii="Calibri" w:hAnsi="Calibri" w:cs="Calibri"/>
                <w:b/>
              </w:rPr>
              <w:t>Impresa</w:t>
            </w:r>
            <w:r w:rsidRPr="00E20361">
              <w:rPr>
                <w:rFonts w:ascii="Calibri" w:hAnsi="Calibri" w:cs="Calibri"/>
                <w:b/>
                <w:spacing w:val="77"/>
              </w:rPr>
              <w:t xml:space="preserve"> </w:t>
            </w:r>
            <w:r w:rsidRPr="00E20361">
              <w:rPr>
                <w:rFonts w:ascii="Calibri" w:hAnsi="Calibri" w:cs="Calibri"/>
                <w:b/>
              </w:rPr>
              <w:t xml:space="preserve">cui </w:t>
            </w:r>
            <w:r w:rsidRPr="00E20361">
              <w:rPr>
                <w:rFonts w:ascii="Calibri" w:hAnsi="Calibri" w:cs="Calibri"/>
                <w:b/>
                <w:spacing w:val="-10"/>
              </w:rPr>
              <w:t>è</w:t>
            </w:r>
            <w:r w:rsidR="00175996">
              <w:rPr>
                <w:rFonts w:ascii="Calibri" w:hAnsi="Calibri" w:cs="Calibri"/>
                <w:b/>
              </w:rPr>
              <w:t xml:space="preserve"> </w:t>
            </w:r>
            <w:r w:rsidRPr="00E20361">
              <w:rPr>
                <w:rFonts w:ascii="Calibri" w:hAnsi="Calibri" w:cs="Calibri"/>
                <w:b/>
                <w:spacing w:val="-4"/>
              </w:rPr>
              <w:t>stato</w:t>
            </w:r>
            <w:r w:rsidR="00175996">
              <w:rPr>
                <w:rFonts w:ascii="Calibri" w:hAnsi="Calibri" w:cs="Calibri"/>
                <w:b/>
              </w:rPr>
              <w:t xml:space="preserve"> </w:t>
            </w:r>
            <w:r w:rsidRPr="00E20361">
              <w:rPr>
                <w:rFonts w:ascii="Calibri" w:hAnsi="Calibri" w:cs="Calibri"/>
                <w:b/>
                <w:spacing w:val="-2"/>
              </w:rPr>
              <w:t>concesso</w:t>
            </w:r>
            <w:r w:rsidRPr="00E20361">
              <w:rPr>
                <w:rFonts w:ascii="Calibri" w:hAnsi="Calibri" w:cs="Calibri"/>
                <w:b/>
              </w:rPr>
              <w:tab/>
            </w:r>
            <w:r w:rsidRPr="00E20361">
              <w:rPr>
                <w:rFonts w:ascii="Calibri" w:hAnsi="Calibri" w:cs="Calibri"/>
                <w:b/>
                <w:spacing w:val="-5"/>
              </w:rPr>
              <w:t>il</w:t>
            </w:r>
          </w:p>
          <w:p w14:paraId="66D6F67A" w14:textId="12146B0C" w:rsidR="009315B5" w:rsidRPr="00E20361" w:rsidRDefault="00000000" w:rsidP="00175996">
            <w:pPr>
              <w:pStyle w:val="TableParagraph"/>
              <w:spacing w:before="132" w:line="360" w:lineRule="auto"/>
              <w:ind w:left="56" w:right="464"/>
              <w:rPr>
                <w:rFonts w:ascii="Calibri" w:hAnsi="Calibri" w:cs="Calibri"/>
                <w:b/>
              </w:rPr>
            </w:pPr>
            <w:r w:rsidRPr="00E20361">
              <w:rPr>
                <w:rFonts w:ascii="Calibri" w:hAnsi="Calibri" w:cs="Calibri"/>
                <w:b/>
                <w:spacing w:val="-4"/>
              </w:rPr>
              <w:t>«de</w:t>
            </w:r>
            <w:r w:rsidR="00175996">
              <w:rPr>
                <w:rFonts w:ascii="Calibri" w:hAnsi="Calibri" w:cs="Calibri"/>
                <w:b/>
                <w:spacing w:val="-4"/>
              </w:rPr>
              <w:t xml:space="preserve"> </w:t>
            </w:r>
            <w:proofErr w:type="spellStart"/>
            <w:r w:rsidRPr="00E20361">
              <w:rPr>
                <w:rFonts w:ascii="Calibri" w:hAnsi="Calibri" w:cs="Calibri"/>
                <w:b/>
                <w:spacing w:val="-2"/>
              </w:rPr>
              <w:t>minimis</w:t>
            </w:r>
            <w:proofErr w:type="spellEnd"/>
            <w:r w:rsidRPr="00E20361">
              <w:rPr>
                <w:rFonts w:ascii="Calibri" w:hAnsi="Calibri" w:cs="Calibri"/>
                <w:b/>
                <w:spacing w:val="-2"/>
              </w:rPr>
              <w:t>»</w:t>
            </w:r>
          </w:p>
        </w:tc>
        <w:tc>
          <w:tcPr>
            <w:tcW w:w="1702" w:type="dxa"/>
            <w:shd w:val="clear" w:color="auto" w:fill="CCCCCC"/>
          </w:tcPr>
          <w:p w14:paraId="5FBA9AAF" w14:textId="3F69ABB3" w:rsidR="009315B5" w:rsidRPr="00E20361" w:rsidRDefault="00000000" w:rsidP="00175996">
            <w:pPr>
              <w:pStyle w:val="TableParagraph"/>
              <w:spacing w:before="174" w:line="360" w:lineRule="auto"/>
              <w:ind w:left="56" w:right="42"/>
              <w:jc w:val="center"/>
              <w:rPr>
                <w:rFonts w:ascii="Calibri" w:hAnsi="Calibri" w:cs="Calibri"/>
                <w:b/>
              </w:rPr>
            </w:pPr>
            <w:r w:rsidRPr="00E20361">
              <w:rPr>
                <w:rFonts w:ascii="Calibri" w:hAnsi="Calibri" w:cs="Calibri"/>
                <w:b/>
              </w:rPr>
              <w:t>CF impresa cui è stato concesso</w:t>
            </w:r>
            <w:r w:rsidR="00175996">
              <w:rPr>
                <w:rFonts w:ascii="Calibri" w:hAnsi="Calibri" w:cs="Calibri"/>
                <w:b/>
                <w:spacing w:val="78"/>
              </w:rPr>
              <w:t xml:space="preserve"> </w:t>
            </w:r>
            <w:r w:rsidRPr="00E20361">
              <w:rPr>
                <w:rFonts w:ascii="Calibri" w:hAnsi="Calibri" w:cs="Calibri"/>
                <w:b/>
                <w:spacing w:val="-5"/>
              </w:rPr>
              <w:t>il</w:t>
            </w:r>
          </w:p>
          <w:p w14:paraId="14CD08CA" w14:textId="495BDCE6" w:rsidR="009315B5" w:rsidRPr="00E20361" w:rsidRDefault="00000000" w:rsidP="00175996">
            <w:pPr>
              <w:pStyle w:val="TableParagraph"/>
              <w:spacing w:line="360" w:lineRule="auto"/>
              <w:ind w:left="56" w:right="141"/>
              <w:rPr>
                <w:rFonts w:ascii="Calibri" w:hAnsi="Calibri" w:cs="Calibri"/>
                <w:b/>
              </w:rPr>
            </w:pPr>
            <w:r w:rsidRPr="00E20361">
              <w:rPr>
                <w:rFonts w:ascii="Calibri" w:hAnsi="Calibri" w:cs="Calibri"/>
                <w:b/>
                <w:spacing w:val="-4"/>
              </w:rPr>
              <w:t>«de</w:t>
            </w:r>
            <w:r w:rsidR="00175996">
              <w:rPr>
                <w:rFonts w:ascii="Calibri" w:hAnsi="Calibri" w:cs="Calibri"/>
                <w:b/>
                <w:spacing w:val="-4"/>
              </w:rPr>
              <w:t xml:space="preserve"> </w:t>
            </w:r>
            <w:proofErr w:type="spellStart"/>
            <w:r w:rsidRPr="00E20361">
              <w:rPr>
                <w:rFonts w:ascii="Calibri" w:hAnsi="Calibri" w:cs="Calibri"/>
                <w:b/>
                <w:spacing w:val="-2"/>
              </w:rPr>
              <w:t>minimis</w:t>
            </w:r>
            <w:proofErr w:type="spellEnd"/>
            <w:r w:rsidRPr="00E20361">
              <w:rPr>
                <w:rFonts w:ascii="Calibri" w:hAnsi="Calibri" w:cs="Calibri"/>
                <w:b/>
                <w:spacing w:val="-2"/>
              </w:rPr>
              <w:t>»</w:t>
            </w:r>
          </w:p>
        </w:tc>
        <w:tc>
          <w:tcPr>
            <w:tcW w:w="1700" w:type="dxa"/>
            <w:shd w:val="clear" w:color="auto" w:fill="CCCCCC"/>
          </w:tcPr>
          <w:p w14:paraId="18D6DF5D" w14:textId="64363500" w:rsidR="009315B5" w:rsidRPr="00E20361" w:rsidRDefault="00000000" w:rsidP="00175996">
            <w:pPr>
              <w:pStyle w:val="TableParagraph"/>
              <w:tabs>
                <w:tab w:val="left" w:pos="1128"/>
              </w:tabs>
              <w:spacing w:before="174" w:line="360" w:lineRule="auto"/>
              <w:ind w:left="56" w:right="41"/>
              <w:jc w:val="center"/>
              <w:rPr>
                <w:rFonts w:ascii="Calibri" w:hAnsi="Calibri" w:cs="Calibri"/>
                <w:b/>
              </w:rPr>
            </w:pPr>
            <w:r w:rsidRPr="00E20361">
              <w:rPr>
                <w:rFonts w:ascii="Calibri" w:hAnsi="Calibri" w:cs="Calibri"/>
                <w:b/>
                <w:spacing w:val="-2"/>
              </w:rPr>
              <w:t>Codice</w:t>
            </w:r>
            <w:r w:rsidRPr="00E20361">
              <w:rPr>
                <w:rFonts w:ascii="Calibri" w:hAnsi="Calibri" w:cs="Calibri"/>
                <w:b/>
              </w:rPr>
              <w:tab/>
            </w:r>
            <w:r w:rsidRPr="00E20361">
              <w:rPr>
                <w:rFonts w:ascii="Calibri" w:hAnsi="Calibri" w:cs="Calibri"/>
                <w:b/>
                <w:spacing w:val="-4"/>
              </w:rPr>
              <w:t xml:space="preserve">COR </w:t>
            </w:r>
            <w:r w:rsidRPr="00E20361">
              <w:rPr>
                <w:rFonts w:ascii="Calibri" w:hAnsi="Calibri" w:cs="Calibri"/>
                <w:b/>
                <w:spacing w:val="-2"/>
              </w:rPr>
              <w:t>Identificativ</w:t>
            </w:r>
            <w:r w:rsidRPr="00E20361">
              <w:rPr>
                <w:rFonts w:ascii="Calibri" w:hAnsi="Calibri" w:cs="Calibri"/>
                <w:b/>
              </w:rPr>
              <w:t>o dell’aiuto</w:t>
            </w:r>
          </w:p>
        </w:tc>
        <w:tc>
          <w:tcPr>
            <w:tcW w:w="1700" w:type="dxa"/>
            <w:shd w:val="clear" w:color="auto" w:fill="CCCCCC"/>
          </w:tcPr>
          <w:p w14:paraId="0643AC2F" w14:textId="17707342" w:rsidR="009315B5" w:rsidRPr="00E20361" w:rsidRDefault="00000000" w:rsidP="00175996">
            <w:pPr>
              <w:pStyle w:val="TableParagraph"/>
              <w:tabs>
                <w:tab w:val="left" w:pos="713"/>
                <w:tab w:val="left" w:pos="1500"/>
              </w:tabs>
              <w:spacing w:before="174" w:line="360" w:lineRule="auto"/>
              <w:ind w:left="56" w:right="41"/>
              <w:jc w:val="center"/>
              <w:rPr>
                <w:rFonts w:ascii="Calibri" w:hAnsi="Calibri" w:cs="Calibri"/>
                <w:b/>
              </w:rPr>
            </w:pPr>
            <w:r w:rsidRPr="00E20361">
              <w:rPr>
                <w:rFonts w:ascii="Calibri" w:hAnsi="Calibri" w:cs="Calibri"/>
                <w:b/>
                <w:spacing w:val="-2"/>
              </w:rPr>
              <w:t xml:space="preserve">Operazione </w:t>
            </w:r>
            <w:r w:rsidRPr="00E20361">
              <w:rPr>
                <w:rFonts w:ascii="Calibri" w:hAnsi="Calibri" w:cs="Calibri"/>
                <w:b/>
                <w:spacing w:val="-6"/>
              </w:rPr>
              <w:t>in</w:t>
            </w:r>
            <w:r w:rsidR="00175996">
              <w:rPr>
                <w:rFonts w:ascii="Calibri" w:hAnsi="Calibri" w:cs="Calibri"/>
                <w:b/>
              </w:rPr>
              <w:t xml:space="preserve"> </w:t>
            </w:r>
            <w:r w:rsidRPr="00E20361">
              <w:rPr>
                <w:rFonts w:ascii="Calibri" w:hAnsi="Calibri" w:cs="Calibri"/>
                <w:b/>
                <w:spacing w:val="-4"/>
              </w:rPr>
              <w:t>cui</w:t>
            </w:r>
            <w:r w:rsidR="00175996">
              <w:rPr>
                <w:rFonts w:ascii="Calibri" w:hAnsi="Calibri" w:cs="Calibri"/>
                <w:b/>
              </w:rPr>
              <w:t xml:space="preserve"> </w:t>
            </w:r>
            <w:r w:rsidRPr="00E20361">
              <w:rPr>
                <w:rFonts w:ascii="Calibri" w:hAnsi="Calibri" w:cs="Calibri"/>
                <w:b/>
                <w:spacing w:val="-10"/>
              </w:rPr>
              <w:t xml:space="preserve">è </w:t>
            </w:r>
            <w:r w:rsidRPr="00E20361">
              <w:rPr>
                <w:rFonts w:ascii="Calibri" w:hAnsi="Calibri" w:cs="Calibri"/>
                <w:b/>
                <w:spacing w:val="-2"/>
              </w:rPr>
              <w:t>incorsa</w:t>
            </w:r>
          </w:p>
        </w:tc>
        <w:tc>
          <w:tcPr>
            <w:tcW w:w="1702" w:type="dxa"/>
            <w:shd w:val="clear" w:color="auto" w:fill="CCCCCC"/>
          </w:tcPr>
          <w:p w14:paraId="6D313FCB" w14:textId="0E9C2BDA" w:rsidR="009315B5" w:rsidRPr="00E20361" w:rsidRDefault="00000000" w:rsidP="00175996">
            <w:pPr>
              <w:pStyle w:val="TableParagraph"/>
              <w:spacing w:before="174" w:line="360" w:lineRule="auto"/>
              <w:ind w:left="57"/>
              <w:jc w:val="center"/>
              <w:rPr>
                <w:rFonts w:ascii="Calibri" w:hAnsi="Calibri" w:cs="Calibri"/>
                <w:b/>
              </w:rPr>
            </w:pPr>
            <w:r w:rsidRPr="00E20361">
              <w:rPr>
                <w:rFonts w:ascii="Calibri" w:hAnsi="Calibri" w:cs="Calibri"/>
                <w:b/>
                <w:spacing w:val="-2"/>
              </w:rPr>
              <w:t xml:space="preserve">Importo </w:t>
            </w:r>
            <w:r w:rsidRPr="00E20361">
              <w:rPr>
                <w:rFonts w:ascii="Calibri" w:hAnsi="Calibri" w:cs="Calibri"/>
                <w:b/>
              </w:rPr>
              <w:t>dell’aiuto</w:t>
            </w:r>
            <w:r w:rsidRPr="00E20361">
              <w:rPr>
                <w:rFonts w:ascii="Calibri" w:hAnsi="Calibri" w:cs="Calibri"/>
                <w:b/>
                <w:spacing w:val="23"/>
              </w:rPr>
              <w:t xml:space="preserve"> </w:t>
            </w:r>
            <w:r w:rsidRPr="00E20361">
              <w:rPr>
                <w:rFonts w:ascii="Calibri" w:hAnsi="Calibri" w:cs="Calibri"/>
                <w:b/>
              </w:rPr>
              <w:t xml:space="preserve">da </w:t>
            </w:r>
            <w:r w:rsidRPr="00E20361">
              <w:rPr>
                <w:rFonts w:ascii="Calibri" w:hAnsi="Calibri" w:cs="Calibri"/>
                <w:b/>
                <w:spacing w:val="-2"/>
              </w:rPr>
              <w:t>imputare all’impresa rappresenta</w:t>
            </w:r>
            <w:r w:rsidRPr="00E20361">
              <w:rPr>
                <w:rFonts w:ascii="Calibri" w:hAnsi="Calibri" w:cs="Calibri"/>
                <w:b/>
                <w:spacing w:val="-6"/>
              </w:rPr>
              <w:t>ta</w:t>
            </w:r>
          </w:p>
        </w:tc>
      </w:tr>
      <w:tr w:rsidR="009315B5" w:rsidRPr="00E20361" w14:paraId="7519CBE0" w14:textId="77777777" w:rsidTr="00175996">
        <w:trPr>
          <w:trHeight w:val="615"/>
        </w:trPr>
        <w:tc>
          <w:tcPr>
            <w:tcW w:w="1558" w:type="dxa"/>
          </w:tcPr>
          <w:p w14:paraId="012992EE" w14:textId="77777777" w:rsidR="009315B5" w:rsidRPr="00E20361" w:rsidRDefault="009315B5">
            <w:pPr>
              <w:pStyle w:val="TableParagraph"/>
              <w:rPr>
                <w:rFonts w:ascii="Calibri" w:hAnsi="Calibri" w:cs="Calibri"/>
                <w:sz w:val="20"/>
              </w:rPr>
            </w:pPr>
          </w:p>
        </w:tc>
        <w:tc>
          <w:tcPr>
            <w:tcW w:w="1842" w:type="dxa"/>
          </w:tcPr>
          <w:p w14:paraId="32F6768C" w14:textId="77777777" w:rsidR="009315B5" w:rsidRPr="00E20361" w:rsidRDefault="009315B5">
            <w:pPr>
              <w:pStyle w:val="TableParagraph"/>
              <w:rPr>
                <w:rFonts w:ascii="Calibri" w:hAnsi="Calibri" w:cs="Calibri"/>
                <w:sz w:val="20"/>
              </w:rPr>
            </w:pPr>
          </w:p>
        </w:tc>
        <w:tc>
          <w:tcPr>
            <w:tcW w:w="1702" w:type="dxa"/>
          </w:tcPr>
          <w:p w14:paraId="342EBAA5" w14:textId="77777777" w:rsidR="009315B5" w:rsidRPr="00E20361" w:rsidRDefault="009315B5">
            <w:pPr>
              <w:pStyle w:val="TableParagraph"/>
              <w:rPr>
                <w:rFonts w:ascii="Calibri" w:hAnsi="Calibri" w:cs="Calibri"/>
                <w:sz w:val="20"/>
              </w:rPr>
            </w:pPr>
          </w:p>
        </w:tc>
        <w:tc>
          <w:tcPr>
            <w:tcW w:w="1700" w:type="dxa"/>
          </w:tcPr>
          <w:p w14:paraId="7FBB0C7D" w14:textId="77777777" w:rsidR="009315B5" w:rsidRPr="00E20361" w:rsidRDefault="009315B5">
            <w:pPr>
              <w:pStyle w:val="TableParagraph"/>
              <w:rPr>
                <w:rFonts w:ascii="Calibri" w:hAnsi="Calibri" w:cs="Calibri"/>
                <w:sz w:val="20"/>
              </w:rPr>
            </w:pPr>
          </w:p>
        </w:tc>
        <w:tc>
          <w:tcPr>
            <w:tcW w:w="1700" w:type="dxa"/>
          </w:tcPr>
          <w:p w14:paraId="45DB16FA" w14:textId="77777777" w:rsidR="009315B5" w:rsidRPr="00E20361" w:rsidRDefault="009315B5">
            <w:pPr>
              <w:pStyle w:val="TableParagraph"/>
              <w:rPr>
                <w:rFonts w:ascii="Calibri" w:hAnsi="Calibri" w:cs="Calibri"/>
                <w:sz w:val="20"/>
              </w:rPr>
            </w:pPr>
          </w:p>
        </w:tc>
        <w:tc>
          <w:tcPr>
            <w:tcW w:w="1702" w:type="dxa"/>
          </w:tcPr>
          <w:p w14:paraId="010D44EC" w14:textId="77777777" w:rsidR="009315B5" w:rsidRPr="00E20361" w:rsidRDefault="009315B5">
            <w:pPr>
              <w:pStyle w:val="TableParagraph"/>
              <w:rPr>
                <w:rFonts w:ascii="Calibri" w:hAnsi="Calibri" w:cs="Calibri"/>
                <w:sz w:val="20"/>
              </w:rPr>
            </w:pPr>
          </w:p>
        </w:tc>
      </w:tr>
      <w:tr w:rsidR="009315B5" w:rsidRPr="00E20361" w14:paraId="1EEA5CBB" w14:textId="77777777" w:rsidTr="00175996">
        <w:trPr>
          <w:trHeight w:val="614"/>
        </w:trPr>
        <w:tc>
          <w:tcPr>
            <w:tcW w:w="1558" w:type="dxa"/>
          </w:tcPr>
          <w:p w14:paraId="79AF4EC7" w14:textId="77777777" w:rsidR="009315B5" w:rsidRPr="00E20361" w:rsidRDefault="009315B5">
            <w:pPr>
              <w:pStyle w:val="TableParagraph"/>
              <w:rPr>
                <w:rFonts w:ascii="Calibri" w:hAnsi="Calibri" w:cs="Calibri"/>
                <w:sz w:val="20"/>
              </w:rPr>
            </w:pPr>
          </w:p>
        </w:tc>
        <w:tc>
          <w:tcPr>
            <w:tcW w:w="1842" w:type="dxa"/>
          </w:tcPr>
          <w:p w14:paraId="556E1E27" w14:textId="77777777" w:rsidR="009315B5" w:rsidRPr="00E20361" w:rsidRDefault="009315B5">
            <w:pPr>
              <w:pStyle w:val="TableParagraph"/>
              <w:rPr>
                <w:rFonts w:ascii="Calibri" w:hAnsi="Calibri" w:cs="Calibri"/>
                <w:sz w:val="20"/>
              </w:rPr>
            </w:pPr>
          </w:p>
        </w:tc>
        <w:tc>
          <w:tcPr>
            <w:tcW w:w="1702" w:type="dxa"/>
          </w:tcPr>
          <w:p w14:paraId="7C87B3BA" w14:textId="77777777" w:rsidR="009315B5" w:rsidRPr="00E20361" w:rsidRDefault="009315B5">
            <w:pPr>
              <w:pStyle w:val="TableParagraph"/>
              <w:rPr>
                <w:rFonts w:ascii="Calibri" w:hAnsi="Calibri" w:cs="Calibri"/>
                <w:sz w:val="20"/>
              </w:rPr>
            </w:pPr>
          </w:p>
        </w:tc>
        <w:tc>
          <w:tcPr>
            <w:tcW w:w="1700" w:type="dxa"/>
          </w:tcPr>
          <w:p w14:paraId="7D06E68B" w14:textId="77777777" w:rsidR="009315B5" w:rsidRPr="00E20361" w:rsidRDefault="009315B5">
            <w:pPr>
              <w:pStyle w:val="TableParagraph"/>
              <w:rPr>
                <w:rFonts w:ascii="Calibri" w:hAnsi="Calibri" w:cs="Calibri"/>
                <w:sz w:val="20"/>
              </w:rPr>
            </w:pPr>
          </w:p>
        </w:tc>
        <w:tc>
          <w:tcPr>
            <w:tcW w:w="1700" w:type="dxa"/>
          </w:tcPr>
          <w:p w14:paraId="0CC76BFE" w14:textId="77777777" w:rsidR="009315B5" w:rsidRPr="00E20361" w:rsidRDefault="009315B5">
            <w:pPr>
              <w:pStyle w:val="TableParagraph"/>
              <w:rPr>
                <w:rFonts w:ascii="Calibri" w:hAnsi="Calibri" w:cs="Calibri"/>
                <w:sz w:val="20"/>
              </w:rPr>
            </w:pPr>
          </w:p>
        </w:tc>
        <w:tc>
          <w:tcPr>
            <w:tcW w:w="1702" w:type="dxa"/>
          </w:tcPr>
          <w:p w14:paraId="5986AEBD" w14:textId="77777777" w:rsidR="009315B5" w:rsidRPr="00E20361" w:rsidRDefault="009315B5">
            <w:pPr>
              <w:pStyle w:val="TableParagraph"/>
              <w:rPr>
                <w:rFonts w:ascii="Calibri" w:hAnsi="Calibri" w:cs="Calibri"/>
                <w:sz w:val="20"/>
              </w:rPr>
            </w:pPr>
          </w:p>
        </w:tc>
      </w:tr>
      <w:tr w:rsidR="009315B5" w:rsidRPr="00E20361" w14:paraId="67250F07" w14:textId="77777777" w:rsidTr="00175996">
        <w:trPr>
          <w:trHeight w:val="615"/>
        </w:trPr>
        <w:tc>
          <w:tcPr>
            <w:tcW w:w="1558" w:type="dxa"/>
          </w:tcPr>
          <w:p w14:paraId="1FF44422" w14:textId="77777777" w:rsidR="009315B5" w:rsidRPr="00E20361" w:rsidRDefault="009315B5">
            <w:pPr>
              <w:pStyle w:val="TableParagraph"/>
              <w:rPr>
                <w:rFonts w:ascii="Calibri" w:hAnsi="Calibri" w:cs="Calibri"/>
                <w:sz w:val="20"/>
              </w:rPr>
            </w:pPr>
          </w:p>
        </w:tc>
        <w:tc>
          <w:tcPr>
            <w:tcW w:w="1842" w:type="dxa"/>
          </w:tcPr>
          <w:p w14:paraId="78E689CA" w14:textId="77777777" w:rsidR="009315B5" w:rsidRPr="00E20361" w:rsidRDefault="009315B5">
            <w:pPr>
              <w:pStyle w:val="TableParagraph"/>
              <w:rPr>
                <w:rFonts w:ascii="Calibri" w:hAnsi="Calibri" w:cs="Calibri"/>
                <w:sz w:val="20"/>
              </w:rPr>
            </w:pPr>
          </w:p>
        </w:tc>
        <w:tc>
          <w:tcPr>
            <w:tcW w:w="1702" w:type="dxa"/>
          </w:tcPr>
          <w:p w14:paraId="3F41087D" w14:textId="77777777" w:rsidR="009315B5" w:rsidRPr="00E20361" w:rsidRDefault="009315B5">
            <w:pPr>
              <w:pStyle w:val="TableParagraph"/>
              <w:rPr>
                <w:rFonts w:ascii="Calibri" w:hAnsi="Calibri" w:cs="Calibri"/>
                <w:sz w:val="20"/>
              </w:rPr>
            </w:pPr>
          </w:p>
        </w:tc>
        <w:tc>
          <w:tcPr>
            <w:tcW w:w="1700" w:type="dxa"/>
          </w:tcPr>
          <w:p w14:paraId="3CEF71DC" w14:textId="77777777" w:rsidR="009315B5" w:rsidRPr="00E20361" w:rsidRDefault="009315B5">
            <w:pPr>
              <w:pStyle w:val="TableParagraph"/>
              <w:rPr>
                <w:rFonts w:ascii="Calibri" w:hAnsi="Calibri" w:cs="Calibri"/>
                <w:sz w:val="20"/>
              </w:rPr>
            </w:pPr>
          </w:p>
        </w:tc>
        <w:tc>
          <w:tcPr>
            <w:tcW w:w="1700" w:type="dxa"/>
          </w:tcPr>
          <w:p w14:paraId="48EFE594" w14:textId="77777777" w:rsidR="009315B5" w:rsidRPr="00E20361" w:rsidRDefault="009315B5">
            <w:pPr>
              <w:pStyle w:val="TableParagraph"/>
              <w:rPr>
                <w:rFonts w:ascii="Calibri" w:hAnsi="Calibri" w:cs="Calibri"/>
                <w:sz w:val="20"/>
              </w:rPr>
            </w:pPr>
          </w:p>
        </w:tc>
        <w:tc>
          <w:tcPr>
            <w:tcW w:w="1702" w:type="dxa"/>
          </w:tcPr>
          <w:p w14:paraId="364744BE" w14:textId="77777777" w:rsidR="009315B5" w:rsidRPr="00E20361" w:rsidRDefault="009315B5">
            <w:pPr>
              <w:pStyle w:val="TableParagraph"/>
              <w:rPr>
                <w:rFonts w:ascii="Calibri" w:hAnsi="Calibri" w:cs="Calibri"/>
                <w:sz w:val="20"/>
              </w:rPr>
            </w:pPr>
          </w:p>
        </w:tc>
      </w:tr>
      <w:tr w:rsidR="009315B5" w:rsidRPr="00E20361" w14:paraId="06449128" w14:textId="77777777" w:rsidTr="00175996">
        <w:trPr>
          <w:trHeight w:val="614"/>
        </w:trPr>
        <w:tc>
          <w:tcPr>
            <w:tcW w:w="1558" w:type="dxa"/>
          </w:tcPr>
          <w:p w14:paraId="13BE6FDD" w14:textId="77777777" w:rsidR="009315B5" w:rsidRPr="00E20361" w:rsidRDefault="009315B5">
            <w:pPr>
              <w:pStyle w:val="TableParagraph"/>
              <w:rPr>
                <w:rFonts w:ascii="Calibri" w:hAnsi="Calibri" w:cs="Calibri"/>
                <w:sz w:val="20"/>
              </w:rPr>
            </w:pPr>
          </w:p>
        </w:tc>
        <w:tc>
          <w:tcPr>
            <w:tcW w:w="1842" w:type="dxa"/>
          </w:tcPr>
          <w:p w14:paraId="0BD62F7B" w14:textId="77777777" w:rsidR="009315B5" w:rsidRPr="00E20361" w:rsidRDefault="009315B5">
            <w:pPr>
              <w:pStyle w:val="TableParagraph"/>
              <w:rPr>
                <w:rFonts w:ascii="Calibri" w:hAnsi="Calibri" w:cs="Calibri"/>
                <w:sz w:val="20"/>
              </w:rPr>
            </w:pPr>
          </w:p>
        </w:tc>
        <w:tc>
          <w:tcPr>
            <w:tcW w:w="1702" w:type="dxa"/>
          </w:tcPr>
          <w:p w14:paraId="32E82C05" w14:textId="77777777" w:rsidR="009315B5" w:rsidRPr="00E20361" w:rsidRDefault="009315B5">
            <w:pPr>
              <w:pStyle w:val="TableParagraph"/>
              <w:rPr>
                <w:rFonts w:ascii="Calibri" w:hAnsi="Calibri" w:cs="Calibri"/>
                <w:sz w:val="20"/>
              </w:rPr>
            </w:pPr>
          </w:p>
        </w:tc>
        <w:tc>
          <w:tcPr>
            <w:tcW w:w="1700" w:type="dxa"/>
          </w:tcPr>
          <w:p w14:paraId="0FED8759" w14:textId="77777777" w:rsidR="009315B5" w:rsidRPr="00E20361" w:rsidRDefault="009315B5">
            <w:pPr>
              <w:pStyle w:val="TableParagraph"/>
              <w:rPr>
                <w:rFonts w:ascii="Calibri" w:hAnsi="Calibri" w:cs="Calibri"/>
                <w:sz w:val="20"/>
              </w:rPr>
            </w:pPr>
          </w:p>
        </w:tc>
        <w:tc>
          <w:tcPr>
            <w:tcW w:w="1700" w:type="dxa"/>
          </w:tcPr>
          <w:p w14:paraId="266E1868" w14:textId="77777777" w:rsidR="009315B5" w:rsidRPr="00E20361" w:rsidRDefault="009315B5">
            <w:pPr>
              <w:pStyle w:val="TableParagraph"/>
              <w:rPr>
                <w:rFonts w:ascii="Calibri" w:hAnsi="Calibri" w:cs="Calibri"/>
                <w:sz w:val="20"/>
              </w:rPr>
            </w:pPr>
          </w:p>
        </w:tc>
        <w:tc>
          <w:tcPr>
            <w:tcW w:w="1702" w:type="dxa"/>
          </w:tcPr>
          <w:p w14:paraId="68AB14A9" w14:textId="77777777" w:rsidR="009315B5" w:rsidRPr="00E20361" w:rsidRDefault="009315B5">
            <w:pPr>
              <w:pStyle w:val="TableParagraph"/>
              <w:rPr>
                <w:rFonts w:ascii="Calibri" w:hAnsi="Calibri" w:cs="Calibri"/>
                <w:sz w:val="20"/>
              </w:rPr>
            </w:pPr>
          </w:p>
        </w:tc>
      </w:tr>
      <w:tr w:rsidR="009315B5" w:rsidRPr="00E20361" w14:paraId="252D5CFA" w14:textId="77777777" w:rsidTr="00175996">
        <w:trPr>
          <w:trHeight w:val="615"/>
        </w:trPr>
        <w:tc>
          <w:tcPr>
            <w:tcW w:w="1558" w:type="dxa"/>
          </w:tcPr>
          <w:p w14:paraId="0F816561" w14:textId="77777777" w:rsidR="009315B5" w:rsidRPr="00E20361" w:rsidRDefault="009315B5">
            <w:pPr>
              <w:pStyle w:val="TableParagraph"/>
              <w:rPr>
                <w:rFonts w:ascii="Calibri" w:hAnsi="Calibri" w:cs="Calibri"/>
                <w:sz w:val="20"/>
              </w:rPr>
            </w:pPr>
          </w:p>
        </w:tc>
        <w:tc>
          <w:tcPr>
            <w:tcW w:w="1842" w:type="dxa"/>
          </w:tcPr>
          <w:p w14:paraId="721AF667" w14:textId="77777777" w:rsidR="009315B5" w:rsidRPr="00E20361" w:rsidRDefault="009315B5">
            <w:pPr>
              <w:pStyle w:val="TableParagraph"/>
              <w:rPr>
                <w:rFonts w:ascii="Calibri" w:hAnsi="Calibri" w:cs="Calibri"/>
                <w:sz w:val="20"/>
              </w:rPr>
            </w:pPr>
          </w:p>
        </w:tc>
        <w:tc>
          <w:tcPr>
            <w:tcW w:w="1702" w:type="dxa"/>
          </w:tcPr>
          <w:p w14:paraId="0F6BC827" w14:textId="77777777" w:rsidR="009315B5" w:rsidRPr="00E20361" w:rsidRDefault="009315B5">
            <w:pPr>
              <w:pStyle w:val="TableParagraph"/>
              <w:rPr>
                <w:rFonts w:ascii="Calibri" w:hAnsi="Calibri" w:cs="Calibri"/>
                <w:sz w:val="20"/>
              </w:rPr>
            </w:pPr>
          </w:p>
        </w:tc>
        <w:tc>
          <w:tcPr>
            <w:tcW w:w="1700" w:type="dxa"/>
          </w:tcPr>
          <w:p w14:paraId="34EA4806" w14:textId="77777777" w:rsidR="009315B5" w:rsidRPr="00E20361" w:rsidRDefault="009315B5">
            <w:pPr>
              <w:pStyle w:val="TableParagraph"/>
              <w:rPr>
                <w:rFonts w:ascii="Calibri" w:hAnsi="Calibri" w:cs="Calibri"/>
                <w:sz w:val="20"/>
              </w:rPr>
            </w:pPr>
          </w:p>
        </w:tc>
        <w:tc>
          <w:tcPr>
            <w:tcW w:w="1700" w:type="dxa"/>
          </w:tcPr>
          <w:p w14:paraId="1AD9EF70" w14:textId="77777777" w:rsidR="009315B5" w:rsidRPr="00E20361" w:rsidRDefault="009315B5">
            <w:pPr>
              <w:pStyle w:val="TableParagraph"/>
              <w:rPr>
                <w:rFonts w:ascii="Calibri" w:hAnsi="Calibri" w:cs="Calibri"/>
                <w:sz w:val="20"/>
              </w:rPr>
            </w:pPr>
          </w:p>
        </w:tc>
        <w:tc>
          <w:tcPr>
            <w:tcW w:w="1702" w:type="dxa"/>
          </w:tcPr>
          <w:p w14:paraId="35C36CB0" w14:textId="77777777" w:rsidR="009315B5" w:rsidRPr="00E20361" w:rsidRDefault="009315B5">
            <w:pPr>
              <w:pStyle w:val="TableParagraph"/>
              <w:rPr>
                <w:rFonts w:ascii="Calibri" w:hAnsi="Calibri" w:cs="Calibri"/>
                <w:sz w:val="20"/>
              </w:rPr>
            </w:pPr>
          </w:p>
        </w:tc>
      </w:tr>
    </w:tbl>
    <w:p w14:paraId="5854AFC5" w14:textId="77777777" w:rsidR="009315B5" w:rsidRPr="00E20361" w:rsidRDefault="009315B5">
      <w:pPr>
        <w:pStyle w:val="Corpotesto"/>
        <w:rPr>
          <w:rFonts w:ascii="Calibri" w:hAnsi="Calibri" w:cs="Calibri"/>
          <w:sz w:val="22"/>
        </w:rPr>
      </w:pPr>
    </w:p>
    <w:p w14:paraId="43E8074F" w14:textId="77777777" w:rsidR="009315B5" w:rsidRPr="00E20361" w:rsidRDefault="009315B5">
      <w:pPr>
        <w:pStyle w:val="Corpotesto"/>
        <w:spacing w:before="117"/>
        <w:rPr>
          <w:rFonts w:ascii="Calibri" w:hAnsi="Calibri" w:cs="Calibri"/>
          <w:sz w:val="22"/>
        </w:rPr>
      </w:pPr>
    </w:p>
    <w:p w14:paraId="376D4D5F" w14:textId="77777777" w:rsidR="009315B5" w:rsidRPr="00E20361" w:rsidRDefault="00000000">
      <w:pPr>
        <w:spacing w:after="57" w:line="360" w:lineRule="auto"/>
        <w:ind w:left="145" w:right="292" w:firstLine="7"/>
        <w:jc w:val="both"/>
        <w:rPr>
          <w:rFonts w:ascii="Calibri" w:hAnsi="Calibri" w:cs="Calibri"/>
        </w:rPr>
      </w:pPr>
      <w:r w:rsidRPr="00E20361">
        <w:rPr>
          <w:rFonts w:ascii="Calibri" w:hAnsi="Calibri" w:cs="Calibri"/>
          <w:noProof/>
          <w:position w:val="-3"/>
        </w:rPr>
        <w:drawing>
          <wp:inline distT="0" distB="0" distL="0" distR="0" wp14:anchorId="18B9418D" wp14:editId="16148089">
            <wp:extent cx="149224" cy="1492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149224" cy="149225"/>
                    </a:xfrm>
                    <a:prstGeom prst="rect">
                      <a:avLst/>
                    </a:prstGeom>
                  </pic:spPr>
                </pic:pic>
              </a:graphicData>
            </a:graphic>
          </wp:inline>
        </w:drawing>
      </w:r>
      <w:r w:rsidRPr="00E20361">
        <w:rPr>
          <w:rFonts w:ascii="Calibri" w:hAnsi="Calibri" w:cs="Calibri"/>
          <w:spacing w:val="40"/>
          <w:sz w:val="20"/>
        </w:rPr>
        <w:t xml:space="preserve"> </w:t>
      </w:r>
      <w:r w:rsidRPr="00E20361">
        <w:rPr>
          <w:rFonts w:ascii="Calibri" w:hAnsi="Calibri" w:cs="Calibri"/>
        </w:rPr>
        <w:t xml:space="preserve">Che l’Impresa e/o l’impresa unica, nel periodo di riferimento (tre anni calcolati in giorni precedenti alla data di concessione del beneficio, a prescindere dall’esercizio finanziario adottato dall’impresa), relativo al Regolamento (UE) 2023/2831, ha fruito e/o ha dichiarato ai fini fiscali i seguenti aiuti di cui all’art. 10 del DM 115/2017 in regime «de </w:t>
      </w:r>
      <w:proofErr w:type="spellStart"/>
      <w:r w:rsidRPr="00E20361">
        <w:rPr>
          <w:rFonts w:ascii="Calibri" w:hAnsi="Calibri" w:cs="Calibri"/>
        </w:rPr>
        <w:t>minimis</w:t>
      </w:r>
      <w:proofErr w:type="spellEnd"/>
      <w:r w:rsidRPr="00E20361">
        <w:rPr>
          <w:rFonts w:ascii="Calibri" w:hAnsi="Calibri" w:cs="Calibri"/>
        </w:rPr>
        <w:t xml:space="preserve">» che </w:t>
      </w:r>
      <w:r w:rsidRPr="00E20361">
        <w:rPr>
          <w:rFonts w:ascii="Calibri" w:hAnsi="Calibri" w:cs="Calibri"/>
          <w:b/>
        </w:rPr>
        <w:t>non sono ancora stati registrati in RNA</w:t>
      </w:r>
      <w:r w:rsidRPr="00E20361">
        <w:rPr>
          <w:rFonts w:ascii="Calibri" w:hAnsi="Calibri" w:cs="Calibri"/>
        </w:rPr>
        <w:t>, di cui va tenuto conto ai fini della determinazione del massimale disponibile:</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2308"/>
        <w:gridCol w:w="1972"/>
        <w:gridCol w:w="1842"/>
        <w:gridCol w:w="2034"/>
      </w:tblGrid>
      <w:tr w:rsidR="009315B5" w:rsidRPr="00E20361" w14:paraId="2D26EDB0" w14:textId="77777777">
        <w:trPr>
          <w:trHeight w:val="1881"/>
        </w:trPr>
        <w:tc>
          <w:tcPr>
            <w:tcW w:w="2040" w:type="dxa"/>
            <w:shd w:val="clear" w:color="auto" w:fill="CCCCCC"/>
          </w:tcPr>
          <w:p w14:paraId="773E1006" w14:textId="1C72E75C" w:rsidR="009315B5" w:rsidRPr="00E20361" w:rsidRDefault="00000000" w:rsidP="00175996">
            <w:pPr>
              <w:pStyle w:val="TableParagraph"/>
              <w:tabs>
                <w:tab w:val="left" w:pos="888"/>
                <w:tab w:val="left" w:pos="1497"/>
              </w:tabs>
              <w:spacing w:before="174" w:line="360" w:lineRule="auto"/>
              <w:ind w:left="55" w:right="43"/>
              <w:jc w:val="center"/>
              <w:rPr>
                <w:rFonts w:ascii="Calibri" w:hAnsi="Calibri" w:cs="Calibri"/>
                <w:b/>
              </w:rPr>
            </w:pPr>
            <w:r w:rsidRPr="00E20361">
              <w:rPr>
                <w:rFonts w:ascii="Calibri" w:hAnsi="Calibri" w:cs="Calibri"/>
                <w:b/>
                <w:spacing w:val="-4"/>
              </w:rPr>
              <w:t>Reg.</w:t>
            </w:r>
            <w:r w:rsidR="00727B05">
              <w:rPr>
                <w:rFonts w:ascii="Calibri" w:hAnsi="Calibri" w:cs="Calibri"/>
                <w:b/>
              </w:rPr>
              <w:t xml:space="preserve"> </w:t>
            </w:r>
            <w:r w:rsidRPr="00E20361">
              <w:rPr>
                <w:rFonts w:ascii="Calibri" w:hAnsi="Calibri" w:cs="Calibri"/>
                <w:b/>
                <w:spacing w:val="-6"/>
              </w:rPr>
              <w:t>UE</w:t>
            </w:r>
            <w:r w:rsidRPr="00E20361">
              <w:rPr>
                <w:rFonts w:ascii="Calibri" w:hAnsi="Calibri" w:cs="Calibri"/>
                <w:b/>
              </w:rPr>
              <w:tab/>
            </w:r>
            <w:r w:rsidR="00175996">
              <w:rPr>
                <w:rFonts w:ascii="Calibri" w:hAnsi="Calibri" w:cs="Calibri"/>
                <w:b/>
              </w:rPr>
              <w:t xml:space="preserve">    </w:t>
            </w:r>
            <w:r w:rsidR="00727B05">
              <w:rPr>
                <w:rFonts w:ascii="Calibri" w:hAnsi="Calibri" w:cs="Calibri"/>
                <w:b/>
              </w:rPr>
              <w:t xml:space="preserve">             </w:t>
            </w:r>
            <w:proofErr w:type="gramStart"/>
            <w:r w:rsidR="00727B05">
              <w:rPr>
                <w:rFonts w:ascii="Calibri" w:hAnsi="Calibri" w:cs="Calibri"/>
                <w:b/>
              </w:rPr>
              <w:t xml:space="preserve">   </w:t>
            </w:r>
            <w:r w:rsidRPr="00E20361">
              <w:rPr>
                <w:rFonts w:ascii="Calibri" w:hAnsi="Calibri" w:cs="Calibri"/>
                <w:b/>
                <w:spacing w:val="-4"/>
              </w:rPr>
              <w:t>«</w:t>
            </w:r>
            <w:proofErr w:type="gramEnd"/>
            <w:r w:rsidRPr="00E20361">
              <w:rPr>
                <w:rFonts w:ascii="Calibri" w:hAnsi="Calibri" w:cs="Calibri"/>
                <w:b/>
                <w:spacing w:val="-4"/>
              </w:rPr>
              <w:t xml:space="preserve">de </w:t>
            </w:r>
            <w:proofErr w:type="spellStart"/>
            <w:r w:rsidRPr="00E20361">
              <w:rPr>
                <w:rFonts w:ascii="Calibri" w:hAnsi="Calibri" w:cs="Calibri"/>
                <w:b/>
                <w:spacing w:val="-2"/>
              </w:rPr>
              <w:t>minimis</w:t>
            </w:r>
            <w:proofErr w:type="spellEnd"/>
            <w:r w:rsidRPr="00E20361">
              <w:rPr>
                <w:rFonts w:ascii="Calibri" w:hAnsi="Calibri" w:cs="Calibri"/>
                <w:b/>
                <w:spacing w:val="-2"/>
              </w:rPr>
              <w:t>»</w:t>
            </w:r>
          </w:p>
        </w:tc>
        <w:tc>
          <w:tcPr>
            <w:tcW w:w="2308" w:type="dxa"/>
            <w:shd w:val="clear" w:color="auto" w:fill="CCCCCC"/>
          </w:tcPr>
          <w:p w14:paraId="22F9A035" w14:textId="77777777" w:rsidR="009315B5" w:rsidRPr="00E20361" w:rsidRDefault="00000000" w:rsidP="00175996">
            <w:pPr>
              <w:pStyle w:val="TableParagraph"/>
              <w:spacing w:before="174" w:line="360" w:lineRule="auto"/>
              <w:ind w:left="56" w:right="586"/>
              <w:jc w:val="center"/>
              <w:rPr>
                <w:rFonts w:ascii="Calibri" w:hAnsi="Calibri" w:cs="Calibri"/>
                <w:b/>
              </w:rPr>
            </w:pPr>
            <w:r w:rsidRPr="00E20361">
              <w:rPr>
                <w:rFonts w:ascii="Calibri" w:hAnsi="Calibri" w:cs="Calibri"/>
                <w:b/>
                <w:spacing w:val="-4"/>
              </w:rPr>
              <w:t xml:space="preserve">Tipo </w:t>
            </w:r>
            <w:r w:rsidRPr="00E20361">
              <w:rPr>
                <w:rFonts w:ascii="Calibri" w:hAnsi="Calibri" w:cs="Calibri"/>
                <w:b/>
                <w:spacing w:val="-2"/>
              </w:rPr>
              <w:t>dichiarazione</w:t>
            </w:r>
          </w:p>
        </w:tc>
        <w:tc>
          <w:tcPr>
            <w:tcW w:w="1972" w:type="dxa"/>
            <w:shd w:val="clear" w:color="auto" w:fill="CCCCCC"/>
          </w:tcPr>
          <w:p w14:paraId="5D83C5A1" w14:textId="77777777" w:rsidR="009315B5" w:rsidRPr="00E20361" w:rsidRDefault="00000000" w:rsidP="00175996">
            <w:pPr>
              <w:pStyle w:val="TableParagraph"/>
              <w:spacing w:before="174"/>
              <w:ind w:left="56"/>
              <w:jc w:val="center"/>
              <w:rPr>
                <w:rFonts w:ascii="Calibri" w:hAnsi="Calibri" w:cs="Calibri"/>
                <w:b/>
              </w:rPr>
            </w:pPr>
            <w:r w:rsidRPr="00E20361">
              <w:rPr>
                <w:rFonts w:ascii="Calibri" w:hAnsi="Calibri" w:cs="Calibri"/>
                <w:b/>
              </w:rPr>
              <w:t>Anno</w:t>
            </w:r>
            <w:r w:rsidRPr="00E20361">
              <w:rPr>
                <w:rFonts w:ascii="Calibri" w:hAnsi="Calibri" w:cs="Calibri"/>
                <w:b/>
                <w:spacing w:val="-4"/>
              </w:rPr>
              <w:t xml:space="preserve"> </w:t>
            </w:r>
            <w:r w:rsidRPr="00E20361">
              <w:rPr>
                <w:rFonts w:ascii="Calibri" w:hAnsi="Calibri" w:cs="Calibri"/>
                <w:b/>
                <w:spacing w:val="-2"/>
              </w:rPr>
              <w:t>fruizione</w:t>
            </w:r>
          </w:p>
        </w:tc>
        <w:tc>
          <w:tcPr>
            <w:tcW w:w="1842" w:type="dxa"/>
            <w:shd w:val="clear" w:color="auto" w:fill="CCCCCC"/>
          </w:tcPr>
          <w:p w14:paraId="23418A0E" w14:textId="77777777" w:rsidR="009315B5" w:rsidRPr="00E20361" w:rsidRDefault="00000000" w:rsidP="00175996">
            <w:pPr>
              <w:pStyle w:val="TableParagraph"/>
              <w:spacing w:before="174" w:line="360" w:lineRule="auto"/>
              <w:ind w:left="55" w:right="43"/>
              <w:jc w:val="center"/>
              <w:rPr>
                <w:rFonts w:ascii="Calibri" w:hAnsi="Calibri" w:cs="Calibri"/>
                <w:b/>
              </w:rPr>
            </w:pPr>
            <w:r w:rsidRPr="00E20361">
              <w:rPr>
                <w:rFonts w:ascii="Calibri" w:hAnsi="Calibri" w:cs="Calibri"/>
                <w:b/>
                <w:spacing w:val="-4"/>
              </w:rPr>
              <w:t xml:space="preserve">Anno </w:t>
            </w:r>
            <w:r w:rsidRPr="00E20361">
              <w:rPr>
                <w:rFonts w:ascii="Calibri" w:hAnsi="Calibri" w:cs="Calibri"/>
                <w:b/>
                <w:spacing w:val="-2"/>
              </w:rPr>
              <w:t xml:space="preserve">dichiarazione </w:t>
            </w:r>
            <w:r w:rsidRPr="00E20361">
              <w:rPr>
                <w:rFonts w:ascii="Calibri" w:hAnsi="Calibri" w:cs="Calibri"/>
                <w:b/>
              </w:rPr>
              <w:t>fiscale</w:t>
            </w:r>
            <w:r w:rsidRPr="00E20361">
              <w:rPr>
                <w:rFonts w:ascii="Calibri" w:hAnsi="Calibri" w:cs="Calibri"/>
                <w:b/>
                <w:spacing w:val="31"/>
              </w:rPr>
              <w:t xml:space="preserve"> </w:t>
            </w:r>
            <w:r w:rsidRPr="00E20361">
              <w:rPr>
                <w:rFonts w:ascii="Calibri" w:hAnsi="Calibri" w:cs="Calibri"/>
                <w:b/>
              </w:rPr>
              <w:t>o</w:t>
            </w:r>
            <w:r w:rsidRPr="00E20361">
              <w:rPr>
                <w:rFonts w:ascii="Calibri" w:hAnsi="Calibri" w:cs="Calibri"/>
                <w:b/>
                <w:spacing w:val="31"/>
              </w:rPr>
              <w:t xml:space="preserve"> </w:t>
            </w:r>
            <w:r w:rsidRPr="00E20361">
              <w:rPr>
                <w:rFonts w:ascii="Calibri" w:hAnsi="Calibri" w:cs="Calibri"/>
                <w:b/>
              </w:rPr>
              <w:t>resa a fini fiscali</w:t>
            </w:r>
          </w:p>
        </w:tc>
        <w:tc>
          <w:tcPr>
            <w:tcW w:w="2034" w:type="dxa"/>
            <w:shd w:val="clear" w:color="auto" w:fill="CCCCCC"/>
          </w:tcPr>
          <w:p w14:paraId="245A0963" w14:textId="191416ED" w:rsidR="009315B5" w:rsidRPr="00E20361" w:rsidRDefault="00000000" w:rsidP="00175996">
            <w:pPr>
              <w:pStyle w:val="TableParagraph"/>
              <w:tabs>
                <w:tab w:val="left" w:pos="1494"/>
              </w:tabs>
              <w:spacing w:before="174" w:line="360" w:lineRule="auto"/>
              <w:ind w:left="56" w:right="40"/>
              <w:jc w:val="center"/>
              <w:rPr>
                <w:rFonts w:ascii="Calibri" w:hAnsi="Calibri" w:cs="Calibri"/>
                <w:b/>
              </w:rPr>
            </w:pPr>
            <w:r w:rsidRPr="00E20361">
              <w:rPr>
                <w:rFonts w:ascii="Calibri" w:hAnsi="Calibri" w:cs="Calibri"/>
                <w:b/>
                <w:spacing w:val="-2"/>
              </w:rPr>
              <w:t>Importo dell’aiuto</w:t>
            </w:r>
            <w:r w:rsidR="00175996">
              <w:rPr>
                <w:rFonts w:ascii="Calibri" w:hAnsi="Calibri" w:cs="Calibri"/>
                <w:b/>
              </w:rPr>
              <w:t xml:space="preserve"> </w:t>
            </w:r>
            <w:r w:rsidRPr="00E20361">
              <w:rPr>
                <w:rFonts w:ascii="Calibri" w:hAnsi="Calibri" w:cs="Calibri"/>
                <w:b/>
                <w:spacing w:val="-4"/>
              </w:rPr>
              <w:t xml:space="preserve">«de </w:t>
            </w:r>
            <w:proofErr w:type="spellStart"/>
            <w:r w:rsidRPr="00E20361">
              <w:rPr>
                <w:rFonts w:ascii="Calibri" w:hAnsi="Calibri" w:cs="Calibri"/>
                <w:b/>
                <w:spacing w:val="-2"/>
              </w:rPr>
              <w:t>minimis</w:t>
            </w:r>
            <w:proofErr w:type="spellEnd"/>
          </w:p>
        </w:tc>
      </w:tr>
      <w:tr w:rsidR="009315B5" w:rsidRPr="00E20361" w14:paraId="65DB01B0" w14:textId="77777777">
        <w:trPr>
          <w:trHeight w:val="616"/>
        </w:trPr>
        <w:tc>
          <w:tcPr>
            <w:tcW w:w="2040" w:type="dxa"/>
          </w:tcPr>
          <w:p w14:paraId="497940CB" w14:textId="77777777" w:rsidR="009315B5" w:rsidRPr="00E20361" w:rsidRDefault="009315B5">
            <w:pPr>
              <w:pStyle w:val="TableParagraph"/>
              <w:rPr>
                <w:rFonts w:ascii="Calibri" w:hAnsi="Calibri" w:cs="Calibri"/>
                <w:sz w:val="20"/>
              </w:rPr>
            </w:pPr>
          </w:p>
        </w:tc>
        <w:tc>
          <w:tcPr>
            <w:tcW w:w="2308" w:type="dxa"/>
          </w:tcPr>
          <w:p w14:paraId="4BB78D01" w14:textId="77777777" w:rsidR="009315B5" w:rsidRPr="00E20361" w:rsidRDefault="009315B5">
            <w:pPr>
              <w:pStyle w:val="TableParagraph"/>
              <w:rPr>
                <w:rFonts w:ascii="Calibri" w:hAnsi="Calibri" w:cs="Calibri"/>
                <w:sz w:val="20"/>
              </w:rPr>
            </w:pPr>
          </w:p>
        </w:tc>
        <w:tc>
          <w:tcPr>
            <w:tcW w:w="1972" w:type="dxa"/>
          </w:tcPr>
          <w:p w14:paraId="5BA9305C" w14:textId="77777777" w:rsidR="009315B5" w:rsidRPr="00E20361" w:rsidRDefault="009315B5">
            <w:pPr>
              <w:pStyle w:val="TableParagraph"/>
              <w:rPr>
                <w:rFonts w:ascii="Calibri" w:hAnsi="Calibri" w:cs="Calibri"/>
                <w:sz w:val="20"/>
              </w:rPr>
            </w:pPr>
          </w:p>
        </w:tc>
        <w:tc>
          <w:tcPr>
            <w:tcW w:w="1842" w:type="dxa"/>
          </w:tcPr>
          <w:p w14:paraId="04B120D4" w14:textId="77777777" w:rsidR="009315B5" w:rsidRPr="00E20361" w:rsidRDefault="009315B5">
            <w:pPr>
              <w:pStyle w:val="TableParagraph"/>
              <w:rPr>
                <w:rFonts w:ascii="Calibri" w:hAnsi="Calibri" w:cs="Calibri"/>
                <w:sz w:val="20"/>
              </w:rPr>
            </w:pPr>
          </w:p>
        </w:tc>
        <w:tc>
          <w:tcPr>
            <w:tcW w:w="2034" w:type="dxa"/>
          </w:tcPr>
          <w:p w14:paraId="1A450B9B" w14:textId="77777777" w:rsidR="009315B5" w:rsidRPr="00E20361" w:rsidRDefault="009315B5">
            <w:pPr>
              <w:pStyle w:val="TableParagraph"/>
              <w:rPr>
                <w:rFonts w:ascii="Calibri" w:hAnsi="Calibri" w:cs="Calibri"/>
                <w:sz w:val="20"/>
              </w:rPr>
            </w:pPr>
          </w:p>
        </w:tc>
      </w:tr>
      <w:tr w:rsidR="009315B5" w:rsidRPr="00E20361" w14:paraId="52A1E30B" w14:textId="77777777">
        <w:trPr>
          <w:trHeight w:val="613"/>
        </w:trPr>
        <w:tc>
          <w:tcPr>
            <w:tcW w:w="2040" w:type="dxa"/>
          </w:tcPr>
          <w:p w14:paraId="1DDCA89D" w14:textId="77777777" w:rsidR="009315B5" w:rsidRPr="00E20361" w:rsidRDefault="009315B5">
            <w:pPr>
              <w:pStyle w:val="TableParagraph"/>
              <w:rPr>
                <w:rFonts w:ascii="Calibri" w:hAnsi="Calibri" w:cs="Calibri"/>
                <w:sz w:val="20"/>
              </w:rPr>
            </w:pPr>
          </w:p>
        </w:tc>
        <w:tc>
          <w:tcPr>
            <w:tcW w:w="2308" w:type="dxa"/>
          </w:tcPr>
          <w:p w14:paraId="353D4330" w14:textId="77777777" w:rsidR="009315B5" w:rsidRPr="00E20361" w:rsidRDefault="009315B5">
            <w:pPr>
              <w:pStyle w:val="TableParagraph"/>
              <w:rPr>
                <w:rFonts w:ascii="Calibri" w:hAnsi="Calibri" w:cs="Calibri"/>
                <w:sz w:val="20"/>
              </w:rPr>
            </w:pPr>
          </w:p>
        </w:tc>
        <w:tc>
          <w:tcPr>
            <w:tcW w:w="1972" w:type="dxa"/>
          </w:tcPr>
          <w:p w14:paraId="0A474C1A" w14:textId="77777777" w:rsidR="009315B5" w:rsidRPr="00E20361" w:rsidRDefault="009315B5">
            <w:pPr>
              <w:pStyle w:val="TableParagraph"/>
              <w:rPr>
                <w:rFonts w:ascii="Calibri" w:hAnsi="Calibri" w:cs="Calibri"/>
                <w:sz w:val="20"/>
              </w:rPr>
            </w:pPr>
          </w:p>
        </w:tc>
        <w:tc>
          <w:tcPr>
            <w:tcW w:w="1842" w:type="dxa"/>
          </w:tcPr>
          <w:p w14:paraId="6C3F35BE" w14:textId="77777777" w:rsidR="009315B5" w:rsidRPr="00E20361" w:rsidRDefault="009315B5">
            <w:pPr>
              <w:pStyle w:val="TableParagraph"/>
              <w:rPr>
                <w:rFonts w:ascii="Calibri" w:hAnsi="Calibri" w:cs="Calibri"/>
                <w:sz w:val="20"/>
              </w:rPr>
            </w:pPr>
          </w:p>
        </w:tc>
        <w:tc>
          <w:tcPr>
            <w:tcW w:w="2034" w:type="dxa"/>
          </w:tcPr>
          <w:p w14:paraId="4FFDB1FC" w14:textId="77777777" w:rsidR="009315B5" w:rsidRPr="00E20361" w:rsidRDefault="009315B5">
            <w:pPr>
              <w:pStyle w:val="TableParagraph"/>
              <w:rPr>
                <w:rFonts w:ascii="Calibri" w:hAnsi="Calibri" w:cs="Calibri"/>
                <w:sz w:val="20"/>
              </w:rPr>
            </w:pPr>
          </w:p>
        </w:tc>
      </w:tr>
      <w:tr w:rsidR="009315B5" w:rsidRPr="00E20361" w14:paraId="5790E3DB" w14:textId="77777777">
        <w:trPr>
          <w:trHeight w:val="616"/>
        </w:trPr>
        <w:tc>
          <w:tcPr>
            <w:tcW w:w="2040" w:type="dxa"/>
          </w:tcPr>
          <w:p w14:paraId="278FF650" w14:textId="77777777" w:rsidR="009315B5" w:rsidRPr="00E20361" w:rsidRDefault="009315B5">
            <w:pPr>
              <w:pStyle w:val="TableParagraph"/>
              <w:rPr>
                <w:rFonts w:ascii="Calibri" w:hAnsi="Calibri" w:cs="Calibri"/>
                <w:sz w:val="20"/>
              </w:rPr>
            </w:pPr>
          </w:p>
        </w:tc>
        <w:tc>
          <w:tcPr>
            <w:tcW w:w="2308" w:type="dxa"/>
          </w:tcPr>
          <w:p w14:paraId="58E92251" w14:textId="77777777" w:rsidR="009315B5" w:rsidRPr="00E20361" w:rsidRDefault="009315B5">
            <w:pPr>
              <w:pStyle w:val="TableParagraph"/>
              <w:rPr>
                <w:rFonts w:ascii="Calibri" w:hAnsi="Calibri" w:cs="Calibri"/>
                <w:sz w:val="20"/>
              </w:rPr>
            </w:pPr>
          </w:p>
        </w:tc>
        <w:tc>
          <w:tcPr>
            <w:tcW w:w="1972" w:type="dxa"/>
          </w:tcPr>
          <w:p w14:paraId="02D673AB" w14:textId="77777777" w:rsidR="009315B5" w:rsidRPr="00E20361" w:rsidRDefault="009315B5">
            <w:pPr>
              <w:pStyle w:val="TableParagraph"/>
              <w:rPr>
                <w:rFonts w:ascii="Calibri" w:hAnsi="Calibri" w:cs="Calibri"/>
                <w:sz w:val="20"/>
              </w:rPr>
            </w:pPr>
          </w:p>
        </w:tc>
        <w:tc>
          <w:tcPr>
            <w:tcW w:w="1842" w:type="dxa"/>
          </w:tcPr>
          <w:p w14:paraId="78200C5B" w14:textId="77777777" w:rsidR="009315B5" w:rsidRPr="00E20361" w:rsidRDefault="009315B5">
            <w:pPr>
              <w:pStyle w:val="TableParagraph"/>
              <w:rPr>
                <w:rFonts w:ascii="Calibri" w:hAnsi="Calibri" w:cs="Calibri"/>
                <w:sz w:val="20"/>
              </w:rPr>
            </w:pPr>
          </w:p>
        </w:tc>
        <w:tc>
          <w:tcPr>
            <w:tcW w:w="2034" w:type="dxa"/>
          </w:tcPr>
          <w:p w14:paraId="008709D5" w14:textId="77777777" w:rsidR="009315B5" w:rsidRPr="00E20361" w:rsidRDefault="009315B5">
            <w:pPr>
              <w:pStyle w:val="TableParagraph"/>
              <w:rPr>
                <w:rFonts w:ascii="Calibri" w:hAnsi="Calibri" w:cs="Calibri"/>
                <w:sz w:val="20"/>
              </w:rPr>
            </w:pPr>
          </w:p>
        </w:tc>
      </w:tr>
      <w:tr w:rsidR="009315B5" w:rsidRPr="00E20361" w14:paraId="539B907E" w14:textId="77777777">
        <w:trPr>
          <w:trHeight w:val="613"/>
        </w:trPr>
        <w:tc>
          <w:tcPr>
            <w:tcW w:w="2040" w:type="dxa"/>
          </w:tcPr>
          <w:p w14:paraId="6C821A3B" w14:textId="77777777" w:rsidR="009315B5" w:rsidRPr="00E20361" w:rsidRDefault="009315B5">
            <w:pPr>
              <w:pStyle w:val="TableParagraph"/>
              <w:rPr>
                <w:rFonts w:ascii="Calibri" w:hAnsi="Calibri" w:cs="Calibri"/>
                <w:sz w:val="20"/>
              </w:rPr>
            </w:pPr>
          </w:p>
        </w:tc>
        <w:tc>
          <w:tcPr>
            <w:tcW w:w="2308" w:type="dxa"/>
          </w:tcPr>
          <w:p w14:paraId="56352E49" w14:textId="77777777" w:rsidR="009315B5" w:rsidRPr="00E20361" w:rsidRDefault="009315B5">
            <w:pPr>
              <w:pStyle w:val="TableParagraph"/>
              <w:rPr>
                <w:rFonts w:ascii="Calibri" w:hAnsi="Calibri" w:cs="Calibri"/>
                <w:sz w:val="20"/>
              </w:rPr>
            </w:pPr>
          </w:p>
        </w:tc>
        <w:tc>
          <w:tcPr>
            <w:tcW w:w="1972" w:type="dxa"/>
          </w:tcPr>
          <w:p w14:paraId="513D933D" w14:textId="77777777" w:rsidR="009315B5" w:rsidRPr="00E20361" w:rsidRDefault="009315B5">
            <w:pPr>
              <w:pStyle w:val="TableParagraph"/>
              <w:rPr>
                <w:rFonts w:ascii="Calibri" w:hAnsi="Calibri" w:cs="Calibri"/>
                <w:sz w:val="20"/>
              </w:rPr>
            </w:pPr>
          </w:p>
        </w:tc>
        <w:tc>
          <w:tcPr>
            <w:tcW w:w="1842" w:type="dxa"/>
          </w:tcPr>
          <w:p w14:paraId="42467A81" w14:textId="77777777" w:rsidR="009315B5" w:rsidRPr="00E20361" w:rsidRDefault="009315B5">
            <w:pPr>
              <w:pStyle w:val="TableParagraph"/>
              <w:rPr>
                <w:rFonts w:ascii="Calibri" w:hAnsi="Calibri" w:cs="Calibri"/>
                <w:sz w:val="20"/>
              </w:rPr>
            </w:pPr>
          </w:p>
        </w:tc>
        <w:tc>
          <w:tcPr>
            <w:tcW w:w="2034" w:type="dxa"/>
          </w:tcPr>
          <w:p w14:paraId="24D67D8F" w14:textId="77777777" w:rsidR="009315B5" w:rsidRPr="00E20361" w:rsidRDefault="009315B5">
            <w:pPr>
              <w:pStyle w:val="TableParagraph"/>
              <w:rPr>
                <w:rFonts w:ascii="Calibri" w:hAnsi="Calibri" w:cs="Calibri"/>
                <w:sz w:val="20"/>
              </w:rPr>
            </w:pPr>
          </w:p>
        </w:tc>
      </w:tr>
    </w:tbl>
    <w:p w14:paraId="12031ECC" w14:textId="77777777" w:rsidR="009315B5" w:rsidRPr="00E20361" w:rsidRDefault="009315B5">
      <w:pPr>
        <w:pStyle w:val="Corpotesto"/>
        <w:rPr>
          <w:rFonts w:ascii="Calibri" w:hAnsi="Calibri" w:cs="Calibri"/>
          <w:sz w:val="22"/>
        </w:rPr>
      </w:pPr>
    </w:p>
    <w:p w14:paraId="1CC1369A" w14:textId="77777777" w:rsidR="009315B5" w:rsidRPr="00E20361" w:rsidRDefault="009315B5">
      <w:pPr>
        <w:pStyle w:val="Corpotesto"/>
        <w:spacing w:before="108"/>
        <w:rPr>
          <w:rFonts w:ascii="Calibri" w:hAnsi="Calibri" w:cs="Calibri"/>
          <w:sz w:val="22"/>
        </w:rPr>
      </w:pPr>
    </w:p>
    <w:p w14:paraId="3B587827" w14:textId="77777777" w:rsidR="009315B5" w:rsidRPr="00E20361" w:rsidRDefault="00000000">
      <w:pPr>
        <w:tabs>
          <w:tab w:val="left" w:pos="7184"/>
          <w:tab w:val="left" w:pos="10277"/>
        </w:tabs>
        <w:ind w:left="145"/>
        <w:jc w:val="both"/>
        <w:rPr>
          <w:rFonts w:ascii="Calibri" w:hAnsi="Calibri" w:cs="Calibri"/>
        </w:rPr>
      </w:pPr>
      <w:r w:rsidRPr="00E20361">
        <w:rPr>
          <w:rFonts w:ascii="Calibri" w:hAnsi="Calibri" w:cs="Calibri"/>
          <w:b/>
          <w:sz w:val="18"/>
        </w:rPr>
        <w:t>−</w:t>
      </w:r>
      <w:r w:rsidRPr="00E20361">
        <w:rPr>
          <w:rFonts w:ascii="Calibri" w:hAnsi="Calibri" w:cs="Calibri"/>
          <w:b/>
          <w:spacing w:val="-3"/>
          <w:sz w:val="18"/>
        </w:rPr>
        <w:t xml:space="preserve"> </w:t>
      </w:r>
      <w:r w:rsidRPr="00E20361">
        <w:rPr>
          <w:rFonts w:ascii="Calibri" w:hAnsi="Calibri" w:cs="Calibri"/>
        </w:rPr>
        <w:t>che</w:t>
      </w:r>
      <w:r w:rsidRPr="00E20361">
        <w:rPr>
          <w:rFonts w:ascii="Calibri" w:hAnsi="Calibri" w:cs="Calibri"/>
          <w:spacing w:val="-2"/>
        </w:rPr>
        <w:t xml:space="preserve"> </w:t>
      </w:r>
      <w:r w:rsidRPr="00E20361">
        <w:rPr>
          <w:rFonts w:ascii="Calibri" w:hAnsi="Calibri" w:cs="Calibri"/>
        </w:rPr>
        <w:t>l</w:t>
      </w:r>
      <w:r w:rsidRPr="00E20361">
        <w:rPr>
          <w:rFonts w:ascii="Calibri" w:hAnsi="Calibri" w:cs="Calibri"/>
          <w:b/>
        </w:rPr>
        <w:t>’esercizio</w:t>
      </w:r>
      <w:r w:rsidRPr="00E20361">
        <w:rPr>
          <w:rFonts w:ascii="Calibri" w:hAnsi="Calibri" w:cs="Calibri"/>
          <w:b/>
          <w:spacing w:val="-2"/>
        </w:rPr>
        <w:t xml:space="preserve"> </w:t>
      </w:r>
      <w:r w:rsidRPr="00E20361">
        <w:rPr>
          <w:rFonts w:ascii="Calibri" w:hAnsi="Calibri" w:cs="Calibri"/>
          <w:b/>
        </w:rPr>
        <w:t xml:space="preserve">finanziario </w:t>
      </w:r>
      <w:r w:rsidRPr="00E20361">
        <w:rPr>
          <w:rFonts w:ascii="Calibri" w:hAnsi="Calibri" w:cs="Calibri"/>
        </w:rPr>
        <w:t>(anno</w:t>
      </w:r>
      <w:r w:rsidRPr="00E20361">
        <w:rPr>
          <w:rFonts w:ascii="Calibri" w:hAnsi="Calibri" w:cs="Calibri"/>
          <w:spacing w:val="-2"/>
        </w:rPr>
        <w:t xml:space="preserve"> </w:t>
      </w:r>
      <w:r w:rsidRPr="00E20361">
        <w:rPr>
          <w:rFonts w:ascii="Calibri" w:hAnsi="Calibri" w:cs="Calibri"/>
        </w:rPr>
        <w:t>fiscale)</w:t>
      </w:r>
      <w:r w:rsidRPr="00E20361">
        <w:rPr>
          <w:rFonts w:ascii="Calibri" w:hAnsi="Calibri" w:cs="Calibri"/>
          <w:spacing w:val="-2"/>
        </w:rPr>
        <w:t xml:space="preserve"> </w:t>
      </w:r>
      <w:r w:rsidRPr="00E20361">
        <w:rPr>
          <w:rFonts w:ascii="Calibri" w:hAnsi="Calibri" w:cs="Calibri"/>
        </w:rPr>
        <w:t>inizia</w:t>
      </w:r>
      <w:r w:rsidRPr="00E20361">
        <w:rPr>
          <w:rFonts w:ascii="Calibri" w:hAnsi="Calibri" w:cs="Calibri"/>
          <w:spacing w:val="-2"/>
        </w:rPr>
        <w:t xml:space="preserve"> </w:t>
      </w:r>
      <w:proofErr w:type="gramStart"/>
      <w:r w:rsidRPr="00E20361">
        <w:rPr>
          <w:rFonts w:ascii="Calibri" w:hAnsi="Calibri" w:cs="Calibri"/>
        </w:rPr>
        <w:t>il</w:t>
      </w:r>
      <w:r w:rsidRPr="00E20361">
        <w:rPr>
          <w:rFonts w:ascii="Calibri" w:hAnsi="Calibri" w:cs="Calibri"/>
          <w:spacing w:val="-2"/>
        </w:rPr>
        <w:t xml:space="preserve"> </w:t>
      </w:r>
      <w:r w:rsidRPr="00E20361">
        <w:rPr>
          <w:rFonts w:ascii="Calibri" w:hAnsi="Calibri" w:cs="Calibri"/>
          <w:u w:val="single"/>
        </w:rPr>
        <w:tab/>
      </w:r>
      <w:r w:rsidRPr="00E20361">
        <w:rPr>
          <w:rFonts w:ascii="Calibri" w:hAnsi="Calibri" w:cs="Calibri"/>
          <w:spacing w:val="-22"/>
        </w:rPr>
        <w:t xml:space="preserve"> </w:t>
      </w:r>
      <w:r w:rsidRPr="00E20361">
        <w:rPr>
          <w:rFonts w:ascii="Calibri" w:hAnsi="Calibri" w:cs="Calibri"/>
        </w:rPr>
        <w:t>e</w:t>
      </w:r>
      <w:proofErr w:type="gramEnd"/>
      <w:r w:rsidRPr="00E20361">
        <w:rPr>
          <w:rFonts w:ascii="Calibri" w:hAnsi="Calibri" w:cs="Calibri"/>
        </w:rPr>
        <w:t xml:space="preserve"> termina il </w:t>
      </w:r>
      <w:r w:rsidRPr="00E20361">
        <w:rPr>
          <w:rFonts w:ascii="Calibri" w:hAnsi="Calibri" w:cs="Calibri"/>
          <w:u w:val="single"/>
        </w:rPr>
        <w:tab/>
      </w:r>
    </w:p>
    <w:p w14:paraId="4C065193" w14:textId="77777777" w:rsidR="009315B5" w:rsidRPr="00E20361" w:rsidRDefault="009315B5">
      <w:pPr>
        <w:jc w:val="both"/>
        <w:rPr>
          <w:rFonts w:ascii="Calibri" w:hAnsi="Calibri" w:cs="Calibri"/>
        </w:rPr>
        <w:sectPr w:rsidR="009315B5" w:rsidRPr="00E20361">
          <w:pgSz w:w="11910" w:h="16840"/>
          <w:pgMar w:top="540" w:right="566" w:bottom="480" w:left="708" w:header="0" w:footer="284" w:gutter="0"/>
          <w:cols w:space="720"/>
        </w:sectPr>
      </w:pPr>
    </w:p>
    <w:p w14:paraId="29745357" w14:textId="77777777" w:rsidR="009315B5" w:rsidRPr="00E20361" w:rsidRDefault="00000000">
      <w:pPr>
        <w:pStyle w:val="Titolo1"/>
        <w:spacing w:before="89" w:line="267" w:lineRule="exact"/>
        <w:jc w:val="left"/>
        <w:rPr>
          <w:rFonts w:ascii="Calibri" w:hAnsi="Calibri" w:cs="Calibri"/>
          <w:color w:val="17365D" w:themeColor="text2" w:themeShade="BF"/>
        </w:rPr>
      </w:pPr>
      <w:r w:rsidRPr="00E20361">
        <w:rPr>
          <w:rFonts w:ascii="Calibri" w:hAnsi="Calibri" w:cs="Calibri"/>
          <w:color w:val="17365D" w:themeColor="text2" w:themeShade="BF"/>
        </w:rPr>
        <w:lastRenderedPageBreak/>
        <w:t>Sezione</w:t>
      </w:r>
      <w:r w:rsidRPr="00E20361">
        <w:rPr>
          <w:rFonts w:ascii="Calibri" w:hAnsi="Calibri" w:cs="Calibri"/>
          <w:color w:val="17365D" w:themeColor="text2" w:themeShade="BF"/>
          <w:spacing w:val="-7"/>
        </w:rPr>
        <w:t xml:space="preserve"> </w:t>
      </w:r>
      <w:r w:rsidRPr="00E20361">
        <w:rPr>
          <w:rFonts w:ascii="Calibri" w:hAnsi="Calibri" w:cs="Calibri"/>
          <w:color w:val="17365D" w:themeColor="text2" w:themeShade="BF"/>
        </w:rPr>
        <w:t>C</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Condizioni</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di</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spacing w:val="-2"/>
        </w:rPr>
        <w:t>cumulo</w:t>
      </w:r>
    </w:p>
    <w:p w14:paraId="6EADE966" w14:textId="77777777" w:rsidR="009315B5" w:rsidRPr="00E20361" w:rsidRDefault="00000000">
      <w:pPr>
        <w:ind w:left="145"/>
        <w:rPr>
          <w:rFonts w:ascii="Calibri" w:hAnsi="Calibri" w:cs="Calibri"/>
        </w:rPr>
      </w:pPr>
      <w:r w:rsidRPr="00E20361">
        <w:rPr>
          <w:rFonts w:ascii="Calibri" w:hAnsi="Calibri" w:cs="Calibri"/>
        </w:rPr>
        <w:t>(selezionare</w:t>
      </w:r>
      <w:r w:rsidRPr="00E20361">
        <w:rPr>
          <w:rFonts w:ascii="Calibri" w:hAnsi="Calibri" w:cs="Calibri"/>
          <w:spacing w:val="-6"/>
        </w:rPr>
        <w:t xml:space="preserve"> </w:t>
      </w:r>
      <w:r w:rsidRPr="00E20361">
        <w:rPr>
          <w:rFonts w:ascii="Calibri" w:hAnsi="Calibri" w:cs="Calibri"/>
        </w:rPr>
        <w:t>il</w:t>
      </w:r>
      <w:r w:rsidRPr="00E20361">
        <w:rPr>
          <w:rFonts w:ascii="Calibri" w:hAnsi="Calibri" w:cs="Calibri"/>
          <w:spacing w:val="-5"/>
        </w:rPr>
        <w:t xml:space="preserve"> </w:t>
      </w:r>
      <w:r w:rsidRPr="00E20361">
        <w:rPr>
          <w:rFonts w:ascii="Calibri" w:hAnsi="Calibri" w:cs="Calibri"/>
        </w:rPr>
        <w:t>caso</w:t>
      </w:r>
      <w:r w:rsidRPr="00E20361">
        <w:rPr>
          <w:rFonts w:ascii="Calibri" w:hAnsi="Calibri" w:cs="Calibri"/>
          <w:spacing w:val="-5"/>
        </w:rPr>
        <w:t xml:space="preserve"> </w:t>
      </w:r>
      <w:r w:rsidRPr="00E20361">
        <w:rPr>
          <w:rFonts w:ascii="Calibri" w:hAnsi="Calibri" w:cs="Calibri"/>
        </w:rPr>
        <w:t>che</w:t>
      </w:r>
      <w:r w:rsidRPr="00E20361">
        <w:rPr>
          <w:rFonts w:ascii="Calibri" w:hAnsi="Calibri" w:cs="Calibri"/>
          <w:spacing w:val="-5"/>
        </w:rPr>
        <w:t xml:space="preserve"> </w:t>
      </w:r>
      <w:r w:rsidRPr="00E20361">
        <w:rPr>
          <w:rFonts w:ascii="Calibri" w:hAnsi="Calibri" w:cs="Calibri"/>
          <w:spacing w:val="-2"/>
        </w:rPr>
        <w:t>ricorre)</w:t>
      </w:r>
    </w:p>
    <w:p w14:paraId="20DFE21F" w14:textId="77777777" w:rsidR="009315B5" w:rsidRPr="00E20361" w:rsidRDefault="009315B5">
      <w:pPr>
        <w:pStyle w:val="Corpotesto"/>
        <w:spacing w:before="265"/>
        <w:rPr>
          <w:rFonts w:ascii="Calibri" w:hAnsi="Calibri" w:cs="Calibri"/>
          <w:sz w:val="22"/>
        </w:rPr>
      </w:pPr>
    </w:p>
    <w:p w14:paraId="47F280AD" w14:textId="77777777" w:rsidR="009315B5" w:rsidRPr="00E20361" w:rsidRDefault="00000000">
      <w:pPr>
        <w:spacing w:line="480" w:lineRule="auto"/>
        <w:ind w:left="145" w:firstLine="7"/>
        <w:rPr>
          <w:rFonts w:ascii="Calibri" w:hAnsi="Calibri" w:cs="Calibri"/>
        </w:rPr>
      </w:pPr>
      <w:r w:rsidRPr="00E20361">
        <w:rPr>
          <w:rFonts w:ascii="Calibri" w:hAnsi="Calibri" w:cs="Calibri"/>
          <w:noProof/>
          <w:position w:val="-3"/>
        </w:rPr>
        <w:drawing>
          <wp:inline distT="0" distB="0" distL="0" distR="0" wp14:anchorId="2B93D818" wp14:editId="61D5DFC4">
            <wp:extent cx="149224" cy="14922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49224" cy="149224"/>
                    </a:xfrm>
                    <a:prstGeom prst="rect">
                      <a:avLst/>
                    </a:prstGeom>
                  </pic:spPr>
                </pic:pic>
              </a:graphicData>
            </a:graphic>
          </wp:inline>
        </w:drawing>
      </w:r>
      <w:r w:rsidRPr="00E20361">
        <w:rPr>
          <w:rFonts w:ascii="Calibri" w:hAnsi="Calibri" w:cs="Calibri"/>
          <w:spacing w:val="34"/>
          <w:sz w:val="20"/>
        </w:rPr>
        <w:t xml:space="preserve"> </w:t>
      </w:r>
      <w:r w:rsidRPr="00E20361">
        <w:rPr>
          <w:rFonts w:ascii="Calibri" w:hAnsi="Calibri" w:cs="Calibri"/>
        </w:rPr>
        <w:t>Che</w:t>
      </w:r>
      <w:r w:rsidRPr="00E20361">
        <w:rPr>
          <w:rFonts w:ascii="Calibri" w:hAnsi="Calibri" w:cs="Calibri"/>
          <w:spacing w:val="-4"/>
        </w:rPr>
        <w:t xml:space="preserve"> </w:t>
      </w:r>
      <w:r w:rsidRPr="00E20361">
        <w:rPr>
          <w:rFonts w:ascii="Calibri" w:hAnsi="Calibri" w:cs="Calibri"/>
        </w:rPr>
        <w:t>in</w:t>
      </w:r>
      <w:r w:rsidRPr="00E20361">
        <w:rPr>
          <w:rFonts w:ascii="Calibri" w:hAnsi="Calibri" w:cs="Calibri"/>
          <w:spacing w:val="-4"/>
        </w:rPr>
        <w:t xml:space="preserve"> </w:t>
      </w:r>
      <w:r w:rsidRPr="00E20361">
        <w:rPr>
          <w:rFonts w:ascii="Calibri" w:hAnsi="Calibri" w:cs="Calibri"/>
        </w:rPr>
        <w:t>riferimento</w:t>
      </w:r>
      <w:r w:rsidRPr="00E20361">
        <w:rPr>
          <w:rFonts w:ascii="Calibri" w:hAnsi="Calibri" w:cs="Calibri"/>
          <w:spacing w:val="-4"/>
        </w:rPr>
        <w:t xml:space="preserve"> </w:t>
      </w:r>
      <w:r w:rsidRPr="00E20361">
        <w:rPr>
          <w:rFonts w:ascii="Calibri" w:hAnsi="Calibri" w:cs="Calibri"/>
        </w:rPr>
        <w:t>agli</w:t>
      </w:r>
      <w:r w:rsidRPr="00E20361">
        <w:rPr>
          <w:rFonts w:ascii="Calibri" w:hAnsi="Calibri" w:cs="Calibri"/>
          <w:spacing w:val="-4"/>
        </w:rPr>
        <w:t xml:space="preserve"> </w:t>
      </w:r>
      <w:r w:rsidRPr="00E20361">
        <w:rPr>
          <w:rFonts w:ascii="Calibri" w:hAnsi="Calibri" w:cs="Calibri"/>
        </w:rPr>
        <w:t>stessi</w:t>
      </w:r>
      <w:r w:rsidRPr="00E20361">
        <w:rPr>
          <w:rFonts w:ascii="Calibri" w:hAnsi="Calibri" w:cs="Calibri"/>
          <w:spacing w:val="-4"/>
        </w:rPr>
        <w:t xml:space="preserve"> </w:t>
      </w:r>
      <w:r w:rsidRPr="00E20361">
        <w:rPr>
          <w:rFonts w:ascii="Calibri" w:hAnsi="Calibri" w:cs="Calibri"/>
        </w:rPr>
        <w:t>«costi</w:t>
      </w:r>
      <w:r w:rsidRPr="00E20361">
        <w:rPr>
          <w:rFonts w:ascii="Calibri" w:hAnsi="Calibri" w:cs="Calibri"/>
          <w:spacing w:val="-4"/>
        </w:rPr>
        <w:t xml:space="preserve"> </w:t>
      </w:r>
      <w:r w:rsidRPr="00E20361">
        <w:rPr>
          <w:rFonts w:ascii="Calibri" w:hAnsi="Calibri" w:cs="Calibri"/>
        </w:rPr>
        <w:t>ammissibili»</w:t>
      </w:r>
      <w:r w:rsidRPr="00E20361">
        <w:rPr>
          <w:rFonts w:ascii="Calibri" w:hAnsi="Calibri" w:cs="Calibri"/>
          <w:spacing w:val="-4"/>
        </w:rPr>
        <w:t xml:space="preserve"> </w:t>
      </w:r>
      <w:r w:rsidRPr="00E20361">
        <w:rPr>
          <w:rFonts w:ascii="Calibri" w:hAnsi="Calibri" w:cs="Calibri"/>
        </w:rPr>
        <w:t>presentati</w:t>
      </w:r>
      <w:r w:rsidRPr="00E20361">
        <w:rPr>
          <w:rFonts w:ascii="Calibri" w:hAnsi="Calibri" w:cs="Calibri"/>
          <w:spacing w:val="-4"/>
        </w:rPr>
        <w:t xml:space="preserve"> </w:t>
      </w:r>
      <w:r w:rsidRPr="00E20361">
        <w:rPr>
          <w:rFonts w:ascii="Calibri" w:hAnsi="Calibri" w:cs="Calibri"/>
        </w:rPr>
        <w:t>in</w:t>
      </w:r>
      <w:r w:rsidRPr="00E20361">
        <w:rPr>
          <w:rFonts w:ascii="Calibri" w:hAnsi="Calibri" w:cs="Calibri"/>
          <w:spacing w:val="-4"/>
        </w:rPr>
        <w:t xml:space="preserve"> </w:t>
      </w:r>
      <w:r w:rsidRPr="00E20361">
        <w:rPr>
          <w:rFonts w:ascii="Calibri" w:hAnsi="Calibri" w:cs="Calibri"/>
        </w:rPr>
        <w:t>questa</w:t>
      </w:r>
      <w:r w:rsidRPr="00E20361">
        <w:rPr>
          <w:rFonts w:ascii="Calibri" w:hAnsi="Calibri" w:cs="Calibri"/>
          <w:spacing w:val="-4"/>
        </w:rPr>
        <w:t xml:space="preserve"> </w:t>
      </w:r>
      <w:r w:rsidRPr="00E20361">
        <w:rPr>
          <w:rFonts w:ascii="Calibri" w:hAnsi="Calibri" w:cs="Calibri"/>
        </w:rPr>
        <w:t>domanda</w:t>
      </w:r>
      <w:r w:rsidRPr="00E20361">
        <w:rPr>
          <w:rFonts w:ascii="Calibri" w:hAnsi="Calibri" w:cs="Calibri"/>
          <w:spacing w:val="-4"/>
        </w:rPr>
        <w:t xml:space="preserve"> </w:t>
      </w:r>
      <w:r w:rsidRPr="00E20361">
        <w:rPr>
          <w:rFonts w:ascii="Calibri" w:hAnsi="Calibri" w:cs="Calibri"/>
        </w:rPr>
        <w:t>l’ente richiedente NON ha beneficiato di altri aiuti di Stato.</w:t>
      </w:r>
    </w:p>
    <w:p w14:paraId="3D3F3647" w14:textId="77777777" w:rsidR="009315B5" w:rsidRPr="00E20361" w:rsidRDefault="00000000">
      <w:pPr>
        <w:spacing w:line="480" w:lineRule="auto"/>
        <w:ind w:left="145" w:firstLine="7"/>
        <w:rPr>
          <w:rFonts w:ascii="Calibri" w:hAnsi="Calibri" w:cs="Calibri"/>
        </w:rPr>
      </w:pPr>
      <w:r w:rsidRPr="00E20361">
        <w:rPr>
          <w:rFonts w:ascii="Calibri" w:hAnsi="Calibri" w:cs="Calibri"/>
          <w:noProof/>
          <w:position w:val="-3"/>
        </w:rPr>
        <w:drawing>
          <wp:inline distT="0" distB="0" distL="0" distR="0" wp14:anchorId="64F6543E" wp14:editId="590AB9E5">
            <wp:extent cx="149224" cy="14922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49224" cy="149224"/>
                    </a:xfrm>
                    <a:prstGeom prst="rect">
                      <a:avLst/>
                    </a:prstGeom>
                  </pic:spPr>
                </pic:pic>
              </a:graphicData>
            </a:graphic>
          </wp:inline>
        </w:drawing>
      </w:r>
      <w:r w:rsidRPr="00E20361">
        <w:rPr>
          <w:rFonts w:ascii="Calibri" w:hAnsi="Calibri" w:cs="Calibri"/>
          <w:spacing w:val="34"/>
          <w:sz w:val="20"/>
        </w:rPr>
        <w:t xml:space="preserve"> </w:t>
      </w:r>
      <w:r w:rsidRPr="00E20361">
        <w:rPr>
          <w:rFonts w:ascii="Calibri" w:hAnsi="Calibri" w:cs="Calibri"/>
        </w:rPr>
        <w:t>Che</w:t>
      </w:r>
      <w:r w:rsidRPr="00E20361">
        <w:rPr>
          <w:rFonts w:ascii="Calibri" w:hAnsi="Calibri" w:cs="Calibri"/>
          <w:spacing w:val="-4"/>
        </w:rPr>
        <w:t xml:space="preserve"> </w:t>
      </w:r>
      <w:r w:rsidRPr="00E20361">
        <w:rPr>
          <w:rFonts w:ascii="Calibri" w:hAnsi="Calibri" w:cs="Calibri"/>
        </w:rPr>
        <w:t>in</w:t>
      </w:r>
      <w:r w:rsidRPr="00E20361">
        <w:rPr>
          <w:rFonts w:ascii="Calibri" w:hAnsi="Calibri" w:cs="Calibri"/>
          <w:spacing w:val="-4"/>
        </w:rPr>
        <w:t xml:space="preserve"> </w:t>
      </w:r>
      <w:r w:rsidRPr="00E20361">
        <w:rPr>
          <w:rFonts w:ascii="Calibri" w:hAnsi="Calibri" w:cs="Calibri"/>
        </w:rPr>
        <w:t>riferimento</w:t>
      </w:r>
      <w:r w:rsidRPr="00E20361">
        <w:rPr>
          <w:rFonts w:ascii="Calibri" w:hAnsi="Calibri" w:cs="Calibri"/>
          <w:spacing w:val="-4"/>
        </w:rPr>
        <w:t xml:space="preserve"> </w:t>
      </w:r>
      <w:r w:rsidRPr="00E20361">
        <w:rPr>
          <w:rFonts w:ascii="Calibri" w:hAnsi="Calibri" w:cs="Calibri"/>
        </w:rPr>
        <w:t>agli</w:t>
      </w:r>
      <w:r w:rsidRPr="00E20361">
        <w:rPr>
          <w:rFonts w:ascii="Calibri" w:hAnsi="Calibri" w:cs="Calibri"/>
          <w:spacing w:val="-4"/>
        </w:rPr>
        <w:t xml:space="preserve"> </w:t>
      </w:r>
      <w:r w:rsidRPr="00E20361">
        <w:rPr>
          <w:rFonts w:ascii="Calibri" w:hAnsi="Calibri" w:cs="Calibri"/>
        </w:rPr>
        <w:t>stessi</w:t>
      </w:r>
      <w:r w:rsidRPr="00E20361">
        <w:rPr>
          <w:rFonts w:ascii="Calibri" w:hAnsi="Calibri" w:cs="Calibri"/>
          <w:spacing w:val="-4"/>
        </w:rPr>
        <w:t xml:space="preserve"> </w:t>
      </w:r>
      <w:r w:rsidRPr="00E20361">
        <w:rPr>
          <w:rFonts w:ascii="Calibri" w:hAnsi="Calibri" w:cs="Calibri"/>
        </w:rPr>
        <w:t>«costi</w:t>
      </w:r>
      <w:r w:rsidRPr="00E20361">
        <w:rPr>
          <w:rFonts w:ascii="Calibri" w:hAnsi="Calibri" w:cs="Calibri"/>
          <w:spacing w:val="-4"/>
        </w:rPr>
        <w:t xml:space="preserve"> </w:t>
      </w:r>
      <w:r w:rsidRPr="00E20361">
        <w:rPr>
          <w:rFonts w:ascii="Calibri" w:hAnsi="Calibri" w:cs="Calibri"/>
        </w:rPr>
        <w:t>ammissibili»</w:t>
      </w:r>
      <w:r w:rsidRPr="00E20361">
        <w:rPr>
          <w:rFonts w:ascii="Calibri" w:hAnsi="Calibri" w:cs="Calibri"/>
          <w:spacing w:val="-4"/>
        </w:rPr>
        <w:t xml:space="preserve"> </w:t>
      </w:r>
      <w:r w:rsidRPr="00E20361">
        <w:rPr>
          <w:rFonts w:ascii="Calibri" w:hAnsi="Calibri" w:cs="Calibri"/>
        </w:rPr>
        <w:t>presentati</w:t>
      </w:r>
      <w:r w:rsidRPr="00E20361">
        <w:rPr>
          <w:rFonts w:ascii="Calibri" w:hAnsi="Calibri" w:cs="Calibri"/>
          <w:spacing w:val="-4"/>
        </w:rPr>
        <w:t xml:space="preserve"> </w:t>
      </w:r>
      <w:r w:rsidRPr="00E20361">
        <w:rPr>
          <w:rFonts w:ascii="Calibri" w:hAnsi="Calibri" w:cs="Calibri"/>
        </w:rPr>
        <w:t>in</w:t>
      </w:r>
      <w:r w:rsidRPr="00E20361">
        <w:rPr>
          <w:rFonts w:ascii="Calibri" w:hAnsi="Calibri" w:cs="Calibri"/>
          <w:spacing w:val="-4"/>
        </w:rPr>
        <w:t xml:space="preserve"> </w:t>
      </w:r>
      <w:r w:rsidRPr="00E20361">
        <w:rPr>
          <w:rFonts w:ascii="Calibri" w:hAnsi="Calibri" w:cs="Calibri"/>
        </w:rPr>
        <w:t>questa</w:t>
      </w:r>
      <w:r w:rsidRPr="00E20361">
        <w:rPr>
          <w:rFonts w:ascii="Calibri" w:hAnsi="Calibri" w:cs="Calibri"/>
          <w:spacing w:val="-4"/>
        </w:rPr>
        <w:t xml:space="preserve"> </w:t>
      </w:r>
      <w:r w:rsidRPr="00E20361">
        <w:rPr>
          <w:rFonts w:ascii="Calibri" w:hAnsi="Calibri" w:cs="Calibri"/>
        </w:rPr>
        <w:t>domanda</w:t>
      </w:r>
      <w:r w:rsidRPr="00E20361">
        <w:rPr>
          <w:rFonts w:ascii="Calibri" w:hAnsi="Calibri" w:cs="Calibri"/>
          <w:spacing w:val="-4"/>
        </w:rPr>
        <w:t xml:space="preserve"> </w:t>
      </w:r>
      <w:r w:rsidRPr="00E20361">
        <w:rPr>
          <w:rFonts w:ascii="Calibri" w:hAnsi="Calibri" w:cs="Calibri"/>
        </w:rPr>
        <w:t>l’ente richiedente ha beneficiato dei seguenti aiuti di Stato:</w:t>
      </w:r>
    </w:p>
    <w:p w14:paraId="3D121BEF" w14:textId="77777777" w:rsidR="009315B5" w:rsidRPr="00E20361" w:rsidRDefault="009315B5">
      <w:pPr>
        <w:pStyle w:val="Corpotesto"/>
        <w:spacing w:before="158"/>
        <w:rPr>
          <w:rFonts w:ascii="Calibri" w:hAnsi="Calibri" w:cs="Calibri"/>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2040"/>
        <w:gridCol w:w="2042"/>
        <w:gridCol w:w="2040"/>
        <w:gridCol w:w="2042"/>
      </w:tblGrid>
      <w:tr w:rsidR="009315B5" w:rsidRPr="00E20361" w14:paraId="3BD4ABE3" w14:textId="77777777">
        <w:trPr>
          <w:trHeight w:val="2103"/>
        </w:trPr>
        <w:tc>
          <w:tcPr>
            <w:tcW w:w="2040" w:type="dxa"/>
            <w:shd w:val="clear" w:color="auto" w:fill="CCCCCC"/>
          </w:tcPr>
          <w:p w14:paraId="7AC66701" w14:textId="77777777" w:rsidR="009315B5" w:rsidRPr="00E20361" w:rsidRDefault="00000000">
            <w:pPr>
              <w:pStyle w:val="TableParagraph"/>
              <w:spacing w:before="55" w:line="360" w:lineRule="auto"/>
              <w:ind w:left="55" w:right="61"/>
              <w:rPr>
                <w:rFonts w:ascii="Calibri" w:hAnsi="Calibri" w:cs="Calibri"/>
                <w:b/>
              </w:rPr>
            </w:pPr>
            <w:r w:rsidRPr="00E20361">
              <w:rPr>
                <w:rFonts w:ascii="Calibri" w:hAnsi="Calibri" w:cs="Calibri"/>
                <w:b/>
                <w:spacing w:val="-4"/>
              </w:rPr>
              <w:t xml:space="preserve">Ente </w:t>
            </w:r>
            <w:r w:rsidRPr="00E20361">
              <w:rPr>
                <w:rFonts w:ascii="Calibri" w:hAnsi="Calibri" w:cs="Calibri"/>
                <w:b/>
                <w:spacing w:val="-2"/>
              </w:rPr>
              <w:t>concedente</w:t>
            </w:r>
          </w:p>
        </w:tc>
        <w:tc>
          <w:tcPr>
            <w:tcW w:w="2040" w:type="dxa"/>
            <w:shd w:val="clear" w:color="auto" w:fill="CCCCCC"/>
          </w:tcPr>
          <w:p w14:paraId="286A80A2" w14:textId="77777777" w:rsidR="009315B5" w:rsidRPr="00E20361" w:rsidRDefault="00000000">
            <w:pPr>
              <w:pStyle w:val="TableParagraph"/>
              <w:spacing w:before="55" w:line="360" w:lineRule="auto"/>
              <w:ind w:left="56" w:right="61"/>
              <w:rPr>
                <w:rFonts w:ascii="Calibri" w:hAnsi="Calibri" w:cs="Calibri"/>
                <w:b/>
              </w:rPr>
            </w:pPr>
            <w:r w:rsidRPr="00E20361">
              <w:rPr>
                <w:rFonts w:ascii="Calibri" w:hAnsi="Calibri" w:cs="Calibri"/>
                <w:b/>
                <w:spacing w:val="-2"/>
              </w:rPr>
              <w:t xml:space="preserve">Riferimento </w:t>
            </w:r>
            <w:r w:rsidRPr="00E20361">
              <w:rPr>
                <w:rFonts w:ascii="Calibri" w:hAnsi="Calibri" w:cs="Calibri"/>
                <w:b/>
              </w:rPr>
              <w:t xml:space="preserve">normativo o </w:t>
            </w:r>
            <w:r w:rsidRPr="00E20361">
              <w:rPr>
                <w:rFonts w:ascii="Calibri" w:hAnsi="Calibri" w:cs="Calibri"/>
                <w:b/>
                <w:spacing w:val="-2"/>
              </w:rPr>
              <w:t xml:space="preserve">amministrativo </w:t>
            </w:r>
            <w:r w:rsidRPr="00E20361">
              <w:rPr>
                <w:rFonts w:ascii="Calibri" w:hAnsi="Calibri" w:cs="Calibri"/>
                <w:b/>
              </w:rPr>
              <w:t xml:space="preserve">che prevede </w:t>
            </w:r>
            <w:r w:rsidRPr="00E20361">
              <w:rPr>
                <w:rFonts w:ascii="Calibri" w:hAnsi="Calibri" w:cs="Calibri"/>
                <w:b/>
                <w:spacing w:val="-2"/>
              </w:rPr>
              <w:t>l’agevolazione</w:t>
            </w:r>
          </w:p>
        </w:tc>
        <w:tc>
          <w:tcPr>
            <w:tcW w:w="2042" w:type="dxa"/>
            <w:shd w:val="clear" w:color="auto" w:fill="CCCCCC"/>
          </w:tcPr>
          <w:p w14:paraId="18D596A7" w14:textId="77777777" w:rsidR="009315B5" w:rsidRPr="00E20361" w:rsidRDefault="00000000">
            <w:pPr>
              <w:pStyle w:val="TableParagraph"/>
              <w:spacing w:before="55"/>
              <w:ind w:left="56" w:right="104"/>
              <w:jc w:val="both"/>
              <w:rPr>
                <w:rFonts w:ascii="Calibri" w:hAnsi="Calibri" w:cs="Calibri"/>
                <w:b/>
              </w:rPr>
            </w:pPr>
            <w:r w:rsidRPr="00E20361">
              <w:rPr>
                <w:rFonts w:ascii="Calibri" w:hAnsi="Calibri" w:cs="Calibri"/>
                <w:b/>
                <w:spacing w:val="-2"/>
              </w:rPr>
              <w:t xml:space="preserve">Provvedimento </w:t>
            </w:r>
            <w:r w:rsidRPr="00E20361">
              <w:rPr>
                <w:rFonts w:ascii="Calibri" w:hAnsi="Calibri" w:cs="Calibri"/>
                <w:b/>
              </w:rPr>
              <w:t>di concessione (n° e data)</w:t>
            </w:r>
          </w:p>
        </w:tc>
        <w:tc>
          <w:tcPr>
            <w:tcW w:w="2040" w:type="dxa"/>
            <w:shd w:val="clear" w:color="auto" w:fill="CCCCCC"/>
          </w:tcPr>
          <w:p w14:paraId="5501494D" w14:textId="77777777" w:rsidR="009315B5" w:rsidRPr="00E20361" w:rsidRDefault="00000000">
            <w:pPr>
              <w:pStyle w:val="TableParagraph"/>
              <w:spacing w:before="55"/>
              <w:ind w:left="56" w:right="536"/>
              <w:rPr>
                <w:rFonts w:ascii="Calibri" w:hAnsi="Calibri" w:cs="Calibri"/>
                <w:b/>
              </w:rPr>
            </w:pPr>
            <w:r w:rsidRPr="00E20361">
              <w:rPr>
                <w:rFonts w:ascii="Calibri" w:hAnsi="Calibri" w:cs="Calibri"/>
                <w:b/>
              </w:rPr>
              <w:t>Intensità</w:t>
            </w:r>
            <w:r w:rsidRPr="00E20361">
              <w:rPr>
                <w:rFonts w:ascii="Calibri" w:hAnsi="Calibri" w:cs="Calibri"/>
                <w:b/>
                <w:spacing w:val="-19"/>
              </w:rPr>
              <w:t xml:space="preserve"> </w:t>
            </w:r>
            <w:r w:rsidRPr="00E20361">
              <w:rPr>
                <w:rFonts w:ascii="Calibri" w:hAnsi="Calibri" w:cs="Calibri"/>
                <w:b/>
              </w:rPr>
              <w:t xml:space="preserve">di </w:t>
            </w:r>
            <w:r w:rsidRPr="00E20361">
              <w:rPr>
                <w:rFonts w:ascii="Calibri" w:hAnsi="Calibri" w:cs="Calibri"/>
                <w:b/>
                <w:spacing w:val="-2"/>
              </w:rPr>
              <w:t>aiuto</w:t>
            </w:r>
          </w:p>
        </w:tc>
        <w:tc>
          <w:tcPr>
            <w:tcW w:w="2042" w:type="dxa"/>
            <w:shd w:val="clear" w:color="auto" w:fill="CCCCCC"/>
          </w:tcPr>
          <w:p w14:paraId="2D65F780" w14:textId="77777777" w:rsidR="009315B5" w:rsidRPr="00E20361" w:rsidRDefault="00000000">
            <w:pPr>
              <w:pStyle w:val="TableParagraph"/>
              <w:spacing w:before="55"/>
              <w:ind w:left="57"/>
              <w:rPr>
                <w:rFonts w:ascii="Calibri" w:hAnsi="Calibri" w:cs="Calibri"/>
                <w:b/>
              </w:rPr>
            </w:pPr>
            <w:r w:rsidRPr="00E20361">
              <w:rPr>
                <w:rFonts w:ascii="Calibri" w:hAnsi="Calibri" w:cs="Calibri"/>
                <w:b/>
                <w:spacing w:val="-2"/>
              </w:rPr>
              <w:t xml:space="preserve">Importo </w:t>
            </w:r>
            <w:r w:rsidRPr="00E20361">
              <w:rPr>
                <w:rFonts w:ascii="Calibri" w:hAnsi="Calibri" w:cs="Calibri"/>
                <w:b/>
              </w:rPr>
              <w:t>imputato sulla voce</w:t>
            </w:r>
            <w:r w:rsidRPr="00E20361">
              <w:rPr>
                <w:rFonts w:ascii="Calibri" w:hAnsi="Calibri" w:cs="Calibri"/>
                <w:b/>
                <w:spacing w:val="-14"/>
              </w:rPr>
              <w:t xml:space="preserve"> </w:t>
            </w:r>
            <w:r w:rsidRPr="00E20361">
              <w:rPr>
                <w:rFonts w:ascii="Calibri" w:hAnsi="Calibri" w:cs="Calibri"/>
                <w:b/>
              </w:rPr>
              <w:t>di</w:t>
            </w:r>
            <w:r w:rsidRPr="00E20361">
              <w:rPr>
                <w:rFonts w:ascii="Calibri" w:hAnsi="Calibri" w:cs="Calibri"/>
                <w:b/>
                <w:spacing w:val="-14"/>
              </w:rPr>
              <w:t xml:space="preserve"> </w:t>
            </w:r>
            <w:r w:rsidRPr="00E20361">
              <w:rPr>
                <w:rFonts w:ascii="Calibri" w:hAnsi="Calibri" w:cs="Calibri"/>
                <w:b/>
              </w:rPr>
              <w:t>costo</w:t>
            </w:r>
            <w:r w:rsidRPr="00E20361">
              <w:rPr>
                <w:rFonts w:ascii="Calibri" w:hAnsi="Calibri" w:cs="Calibri"/>
                <w:b/>
                <w:spacing w:val="-14"/>
              </w:rPr>
              <w:t xml:space="preserve"> </w:t>
            </w:r>
            <w:r w:rsidRPr="00E20361">
              <w:rPr>
                <w:rFonts w:ascii="Calibri" w:hAnsi="Calibri" w:cs="Calibri"/>
                <w:b/>
              </w:rPr>
              <w:t>o sul progetto</w:t>
            </w:r>
          </w:p>
        </w:tc>
      </w:tr>
      <w:tr w:rsidR="009315B5" w:rsidRPr="00E20361" w14:paraId="37DCA79C" w14:textId="77777777">
        <w:trPr>
          <w:trHeight w:val="614"/>
        </w:trPr>
        <w:tc>
          <w:tcPr>
            <w:tcW w:w="2040" w:type="dxa"/>
          </w:tcPr>
          <w:p w14:paraId="68D2FAC1" w14:textId="77777777" w:rsidR="009315B5" w:rsidRPr="00E20361" w:rsidRDefault="009315B5">
            <w:pPr>
              <w:pStyle w:val="TableParagraph"/>
              <w:rPr>
                <w:rFonts w:ascii="Calibri" w:hAnsi="Calibri" w:cs="Calibri"/>
                <w:sz w:val="20"/>
              </w:rPr>
            </w:pPr>
          </w:p>
        </w:tc>
        <w:tc>
          <w:tcPr>
            <w:tcW w:w="2040" w:type="dxa"/>
          </w:tcPr>
          <w:p w14:paraId="00EAAF69" w14:textId="77777777" w:rsidR="009315B5" w:rsidRPr="00E20361" w:rsidRDefault="009315B5">
            <w:pPr>
              <w:pStyle w:val="TableParagraph"/>
              <w:rPr>
                <w:rFonts w:ascii="Calibri" w:hAnsi="Calibri" w:cs="Calibri"/>
                <w:sz w:val="20"/>
              </w:rPr>
            </w:pPr>
          </w:p>
        </w:tc>
        <w:tc>
          <w:tcPr>
            <w:tcW w:w="2042" w:type="dxa"/>
          </w:tcPr>
          <w:p w14:paraId="4657F4D5" w14:textId="77777777" w:rsidR="009315B5" w:rsidRPr="00E20361" w:rsidRDefault="009315B5">
            <w:pPr>
              <w:pStyle w:val="TableParagraph"/>
              <w:rPr>
                <w:rFonts w:ascii="Calibri" w:hAnsi="Calibri" w:cs="Calibri"/>
                <w:sz w:val="20"/>
              </w:rPr>
            </w:pPr>
          </w:p>
        </w:tc>
        <w:tc>
          <w:tcPr>
            <w:tcW w:w="2040" w:type="dxa"/>
          </w:tcPr>
          <w:p w14:paraId="3758773B" w14:textId="77777777" w:rsidR="009315B5" w:rsidRPr="00E20361" w:rsidRDefault="009315B5">
            <w:pPr>
              <w:pStyle w:val="TableParagraph"/>
              <w:rPr>
                <w:rFonts w:ascii="Calibri" w:hAnsi="Calibri" w:cs="Calibri"/>
                <w:sz w:val="20"/>
              </w:rPr>
            </w:pPr>
          </w:p>
        </w:tc>
        <w:tc>
          <w:tcPr>
            <w:tcW w:w="2042" w:type="dxa"/>
          </w:tcPr>
          <w:p w14:paraId="57E2EE4B" w14:textId="77777777" w:rsidR="009315B5" w:rsidRPr="00E20361" w:rsidRDefault="009315B5">
            <w:pPr>
              <w:pStyle w:val="TableParagraph"/>
              <w:rPr>
                <w:rFonts w:ascii="Calibri" w:hAnsi="Calibri" w:cs="Calibri"/>
                <w:sz w:val="20"/>
              </w:rPr>
            </w:pPr>
          </w:p>
        </w:tc>
      </w:tr>
      <w:tr w:rsidR="009315B5" w:rsidRPr="00E20361" w14:paraId="5A1E6612" w14:textId="77777777">
        <w:trPr>
          <w:trHeight w:val="616"/>
        </w:trPr>
        <w:tc>
          <w:tcPr>
            <w:tcW w:w="2040" w:type="dxa"/>
          </w:tcPr>
          <w:p w14:paraId="2716E8E2" w14:textId="77777777" w:rsidR="009315B5" w:rsidRPr="00E20361" w:rsidRDefault="009315B5">
            <w:pPr>
              <w:pStyle w:val="TableParagraph"/>
              <w:rPr>
                <w:rFonts w:ascii="Calibri" w:hAnsi="Calibri" w:cs="Calibri"/>
                <w:sz w:val="20"/>
              </w:rPr>
            </w:pPr>
          </w:p>
        </w:tc>
        <w:tc>
          <w:tcPr>
            <w:tcW w:w="2040" w:type="dxa"/>
          </w:tcPr>
          <w:p w14:paraId="34F0FE71" w14:textId="77777777" w:rsidR="009315B5" w:rsidRPr="00E20361" w:rsidRDefault="009315B5">
            <w:pPr>
              <w:pStyle w:val="TableParagraph"/>
              <w:rPr>
                <w:rFonts w:ascii="Calibri" w:hAnsi="Calibri" w:cs="Calibri"/>
                <w:sz w:val="20"/>
              </w:rPr>
            </w:pPr>
          </w:p>
        </w:tc>
        <w:tc>
          <w:tcPr>
            <w:tcW w:w="2042" w:type="dxa"/>
          </w:tcPr>
          <w:p w14:paraId="1C5E14D0" w14:textId="77777777" w:rsidR="009315B5" w:rsidRPr="00E20361" w:rsidRDefault="009315B5">
            <w:pPr>
              <w:pStyle w:val="TableParagraph"/>
              <w:rPr>
                <w:rFonts w:ascii="Calibri" w:hAnsi="Calibri" w:cs="Calibri"/>
                <w:sz w:val="20"/>
              </w:rPr>
            </w:pPr>
          </w:p>
        </w:tc>
        <w:tc>
          <w:tcPr>
            <w:tcW w:w="2040" w:type="dxa"/>
          </w:tcPr>
          <w:p w14:paraId="60512848" w14:textId="77777777" w:rsidR="009315B5" w:rsidRPr="00E20361" w:rsidRDefault="009315B5">
            <w:pPr>
              <w:pStyle w:val="TableParagraph"/>
              <w:rPr>
                <w:rFonts w:ascii="Calibri" w:hAnsi="Calibri" w:cs="Calibri"/>
                <w:sz w:val="20"/>
              </w:rPr>
            </w:pPr>
          </w:p>
        </w:tc>
        <w:tc>
          <w:tcPr>
            <w:tcW w:w="2042" w:type="dxa"/>
          </w:tcPr>
          <w:p w14:paraId="24833F41" w14:textId="77777777" w:rsidR="009315B5" w:rsidRPr="00E20361" w:rsidRDefault="009315B5">
            <w:pPr>
              <w:pStyle w:val="TableParagraph"/>
              <w:rPr>
                <w:rFonts w:ascii="Calibri" w:hAnsi="Calibri" w:cs="Calibri"/>
                <w:sz w:val="20"/>
              </w:rPr>
            </w:pPr>
          </w:p>
        </w:tc>
      </w:tr>
      <w:tr w:rsidR="009315B5" w:rsidRPr="00E20361" w14:paraId="04831391" w14:textId="77777777">
        <w:trPr>
          <w:trHeight w:val="613"/>
        </w:trPr>
        <w:tc>
          <w:tcPr>
            <w:tcW w:w="2040" w:type="dxa"/>
          </w:tcPr>
          <w:p w14:paraId="5B3EA8FD" w14:textId="77777777" w:rsidR="009315B5" w:rsidRPr="00E20361" w:rsidRDefault="009315B5">
            <w:pPr>
              <w:pStyle w:val="TableParagraph"/>
              <w:rPr>
                <w:rFonts w:ascii="Calibri" w:hAnsi="Calibri" w:cs="Calibri"/>
                <w:sz w:val="20"/>
              </w:rPr>
            </w:pPr>
          </w:p>
        </w:tc>
        <w:tc>
          <w:tcPr>
            <w:tcW w:w="2040" w:type="dxa"/>
          </w:tcPr>
          <w:p w14:paraId="0DE5D3B2" w14:textId="77777777" w:rsidR="009315B5" w:rsidRPr="00E20361" w:rsidRDefault="009315B5">
            <w:pPr>
              <w:pStyle w:val="TableParagraph"/>
              <w:rPr>
                <w:rFonts w:ascii="Calibri" w:hAnsi="Calibri" w:cs="Calibri"/>
                <w:sz w:val="20"/>
              </w:rPr>
            </w:pPr>
          </w:p>
        </w:tc>
        <w:tc>
          <w:tcPr>
            <w:tcW w:w="2042" w:type="dxa"/>
          </w:tcPr>
          <w:p w14:paraId="44F708B7" w14:textId="77777777" w:rsidR="009315B5" w:rsidRPr="00E20361" w:rsidRDefault="009315B5">
            <w:pPr>
              <w:pStyle w:val="TableParagraph"/>
              <w:rPr>
                <w:rFonts w:ascii="Calibri" w:hAnsi="Calibri" w:cs="Calibri"/>
                <w:sz w:val="20"/>
              </w:rPr>
            </w:pPr>
          </w:p>
        </w:tc>
        <w:tc>
          <w:tcPr>
            <w:tcW w:w="2040" w:type="dxa"/>
          </w:tcPr>
          <w:p w14:paraId="54161F09" w14:textId="77777777" w:rsidR="009315B5" w:rsidRPr="00E20361" w:rsidRDefault="009315B5">
            <w:pPr>
              <w:pStyle w:val="TableParagraph"/>
              <w:rPr>
                <w:rFonts w:ascii="Calibri" w:hAnsi="Calibri" w:cs="Calibri"/>
                <w:sz w:val="20"/>
              </w:rPr>
            </w:pPr>
          </w:p>
        </w:tc>
        <w:tc>
          <w:tcPr>
            <w:tcW w:w="2042" w:type="dxa"/>
          </w:tcPr>
          <w:p w14:paraId="6FB16BD7" w14:textId="77777777" w:rsidR="009315B5" w:rsidRPr="00E20361" w:rsidRDefault="009315B5">
            <w:pPr>
              <w:pStyle w:val="TableParagraph"/>
              <w:rPr>
                <w:rFonts w:ascii="Calibri" w:hAnsi="Calibri" w:cs="Calibri"/>
                <w:sz w:val="20"/>
              </w:rPr>
            </w:pPr>
          </w:p>
        </w:tc>
      </w:tr>
      <w:tr w:rsidR="009315B5" w:rsidRPr="00E20361" w14:paraId="6DF43A24" w14:textId="77777777">
        <w:trPr>
          <w:trHeight w:val="616"/>
        </w:trPr>
        <w:tc>
          <w:tcPr>
            <w:tcW w:w="2040" w:type="dxa"/>
          </w:tcPr>
          <w:p w14:paraId="339249EA" w14:textId="77777777" w:rsidR="009315B5" w:rsidRPr="00E20361" w:rsidRDefault="009315B5">
            <w:pPr>
              <w:pStyle w:val="TableParagraph"/>
              <w:rPr>
                <w:rFonts w:ascii="Calibri" w:hAnsi="Calibri" w:cs="Calibri"/>
                <w:sz w:val="20"/>
              </w:rPr>
            </w:pPr>
          </w:p>
        </w:tc>
        <w:tc>
          <w:tcPr>
            <w:tcW w:w="2040" w:type="dxa"/>
          </w:tcPr>
          <w:p w14:paraId="0E2A5E3E" w14:textId="77777777" w:rsidR="009315B5" w:rsidRPr="00E20361" w:rsidRDefault="009315B5">
            <w:pPr>
              <w:pStyle w:val="TableParagraph"/>
              <w:rPr>
                <w:rFonts w:ascii="Calibri" w:hAnsi="Calibri" w:cs="Calibri"/>
                <w:sz w:val="20"/>
              </w:rPr>
            </w:pPr>
          </w:p>
        </w:tc>
        <w:tc>
          <w:tcPr>
            <w:tcW w:w="2042" w:type="dxa"/>
          </w:tcPr>
          <w:p w14:paraId="0A6E27E6" w14:textId="77777777" w:rsidR="009315B5" w:rsidRPr="00E20361" w:rsidRDefault="009315B5">
            <w:pPr>
              <w:pStyle w:val="TableParagraph"/>
              <w:rPr>
                <w:rFonts w:ascii="Calibri" w:hAnsi="Calibri" w:cs="Calibri"/>
                <w:sz w:val="20"/>
              </w:rPr>
            </w:pPr>
          </w:p>
        </w:tc>
        <w:tc>
          <w:tcPr>
            <w:tcW w:w="2040" w:type="dxa"/>
          </w:tcPr>
          <w:p w14:paraId="3EFD5EF3" w14:textId="77777777" w:rsidR="009315B5" w:rsidRPr="00E20361" w:rsidRDefault="009315B5">
            <w:pPr>
              <w:pStyle w:val="TableParagraph"/>
              <w:rPr>
                <w:rFonts w:ascii="Calibri" w:hAnsi="Calibri" w:cs="Calibri"/>
                <w:sz w:val="20"/>
              </w:rPr>
            </w:pPr>
          </w:p>
        </w:tc>
        <w:tc>
          <w:tcPr>
            <w:tcW w:w="2042" w:type="dxa"/>
          </w:tcPr>
          <w:p w14:paraId="19305331" w14:textId="77777777" w:rsidR="009315B5" w:rsidRPr="00E20361" w:rsidRDefault="009315B5">
            <w:pPr>
              <w:pStyle w:val="TableParagraph"/>
              <w:rPr>
                <w:rFonts w:ascii="Calibri" w:hAnsi="Calibri" w:cs="Calibri"/>
                <w:sz w:val="20"/>
              </w:rPr>
            </w:pPr>
          </w:p>
        </w:tc>
      </w:tr>
      <w:tr w:rsidR="009315B5" w:rsidRPr="00E20361" w14:paraId="068C48C5" w14:textId="77777777">
        <w:trPr>
          <w:trHeight w:val="613"/>
        </w:trPr>
        <w:tc>
          <w:tcPr>
            <w:tcW w:w="2040" w:type="dxa"/>
          </w:tcPr>
          <w:p w14:paraId="4D6771E3" w14:textId="77777777" w:rsidR="009315B5" w:rsidRPr="00E20361" w:rsidRDefault="009315B5">
            <w:pPr>
              <w:pStyle w:val="TableParagraph"/>
              <w:rPr>
                <w:rFonts w:ascii="Calibri" w:hAnsi="Calibri" w:cs="Calibri"/>
                <w:sz w:val="20"/>
              </w:rPr>
            </w:pPr>
          </w:p>
        </w:tc>
        <w:tc>
          <w:tcPr>
            <w:tcW w:w="2040" w:type="dxa"/>
          </w:tcPr>
          <w:p w14:paraId="1488E038" w14:textId="77777777" w:rsidR="009315B5" w:rsidRPr="00E20361" w:rsidRDefault="009315B5">
            <w:pPr>
              <w:pStyle w:val="TableParagraph"/>
              <w:rPr>
                <w:rFonts w:ascii="Calibri" w:hAnsi="Calibri" w:cs="Calibri"/>
                <w:sz w:val="20"/>
              </w:rPr>
            </w:pPr>
          </w:p>
        </w:tc>
        <w:tc>
          <w:tcPr>
            <w:tcW w:w="2042" w:type="dxa"/>
          </w:tcPr>
          <w:p w14:paraId="620E7425" w14:textId="77777777" w:rsidR="009315B5" w:rsidRPr="00E20361" w:rsidRDefault="009315B5">
            <w:pPr>
              <w:pStyle w:val="TableParagraph"/>
              <w:rPr>
                <w:rFonts w:ascii="Calibri" w:hAnsi="Calibri" w:cs="Calibri"/>
                <w:sz w:val="20"/>
              </w:rPr>
            </w:pPr>
          </w:p>
        </w:tc>
        <w:tc>
          <w:tcPr>
            <w:tcW w:w="2040" w:type="dxa"/>
          </w:tcPr>
          <w:p w14:paraId="5F8AAB4C" w14:textId="77777777" w:rsidR="009315B5" w:rsidRPr="00E20361" w:rsidRDefault="009315B5">
            <w:pPr>
              <w:pStyle w:val="TableParagraph"/>
              <w:rPr>
                <w:rFonts w:ascii="Calibri" w:hAnsi="Calibri" w:cs="Calibri"/>
                <w:sz w:val="20"/>
              </w:rPr>
            </w:pPr>
          </w:p>
        </w:tc>
        <w:tc>
          <w:tcPr>
            <w:tcW w:w="2042" w:type="dxa"/>
          </w:tcPr>
          <w:p w14:paraId="65DA661D" w14:textId="77777777" w:rsidR="009315B5" w:rsidRPr="00E20361" w:rsidRDefault="009315B5">
            <w:pPr>
              <w:pStyle w:val="TableParagraph"/>
              <w:rPr>
                <w:rFonts w:ascii="Calibri" w:hAnsi="Calibri" w:cs="Calibri"/>
                <w:sz w:val="20"/>
              </w:rPr>
            </w:pPr>
          </w:p>
        </w:tc>
      </w:tr>
      <w:tr w:rsidR="009315B5" w:rsidRPr="00E20361" w14:paraId="0EC762EC" w14:textId="77777777">
        <w:trPr>
          <w:trHeight w:val="616"/>
        </w:trPr>
        <w:tc>
          <w:tcPr>
            <w:tcW w:w="2040" w:type="dxa"/>
          </w:tcPr>
          <w:p w14:paraId="4ED06610" w14:textId="77777777" w:rsidR="009315B5" w:rsidRPr="00E20361" w:rsidRDefault="009315B5">
            <w:pPr>
              <w:pStyle w:val="TableParagraph"/>
              <w:rPr>
                <w:rFonts w:ascii="Calibri" w:hAnsi="Calibri" w:cs="Calibri"/>
                <w:sz w:val="20"/>
              </w:rPr>
            </w:pPr>
          </w:p>
        </w:tc>
        <w:tc>
          <w:tcPr>
            <w:tcW w:w="2040" w:type="dxa"/>
          </w:tcPr>
          <w:p w14:paraId="2BE84C01" w14:textId="77777777" w:rsidR="009315B5" w:rsidRPr="00E20361" w:rsidRDefault="009315B5">
            <w:pPr>
              <w:pStyle w:val="TableParagraph"/>
              <w:rPr>
                <w:rFonts w:ascii="Calibri" w:hAnsi="Calibri" w:cs="Calibri"/>
                <w:sz w:val="20"/>
              </w:rPr>
            </w:pPr>
          </w:p>
        </w:tc>
        <w:tc>
          <w:tcPr>
            <w:tcW w:w="2042" w:type="dxa"/>
          </w:tcPr>
          <w:p w14:paraId="09B89430" w14:textId="77777777" w:rsidR="009315B5" w:rsidRPr="00E20361" w:rsidRDefault="009315B5">
            <w:pPr>
              <w:pStyle w:val="TableParagraph"/>
              <w:rPr>
                <w:rFonts w:ascii="Calibri" w:hAnsi="Calibri" w:cs="Calibri"/>
                <w:sz w:val="20"/>
              </w:rPr>
            </w:pPr>
          </w:p>
        </w:tc>
        <w:tc>
          <w:tcPr>
            <w:tcW w:w="2040" w:type="dxa"/>
          </w:tcPr>
          <w:p w14:paraId="0919B667" w14:textId="77777777" w:rsidR="009315B5" w:rsidRPr="00E20361" w:rsidRDefault="009315B5">
            <w:pPr>
              <w:pStyle w:val="TableParagraph"/>
              <w:rPr>
                <w:rFonts w:ascii="Calibri" w:hAnsi="Calibri" w:cs="Calibri"/>
                <w:sz w:val="20"/>
              </w:rPr>
            </w:pPr>
          </w:p>
        </w:tc>
        <w:tc>
          <w:tcPr>
            <w:tcW w:w="2042" w:type="dxa"/>
          </w:tcPr>
          <w:p w14:paraId="3A775367" w14:textId="77777777" w:rsidR="009315B5" w:rsidRPr="00E20361" w:rsidRDefault="009315B5">
            <w:pPr>
              <w:pStyle w:val="TableParagraph"/>
              <w:rPr>
                <w:rFonts w:ascii="Calibri" w:hAnsi="Calibri" w:cs="Calibri"/>
                <w:sz w:val="20"/>
              </w:rPr>
            </w:pPr>
          </w:p>
        </w:tc>
      </w:tr>
    </w:tbl>
    <w:p w14:paraId="122ABCAC" w14:textId="77777777" w:rsidR="009315B5" w:rsidRPr="00E20361" w:rsidRDefault="009315B5">
      <w:pPr>
        <w:pStyle w:val="Corpotesto"/>
        <w:rPr>
          <w:rFonts w:ascii="Calibri" w:hAnsi="Calibri" w:cs="Calibri"/>
          <w:sz w:val="22"/>
        </w:rPr>
      </w:pPr>
    </w:p>
    <w:p w14:paraId="0C94CA29" w14:textId="77777777" w:rsidR="009315B5" w:rsidRPr="00E20361" w:rsidRDefault="009315B5">
      <w:pPr>
        <w:pStyle w:val="Corpotesto"/>
        <w:rPr>
          <w:rFonts w:ascii="Calibri" w:hAnsi="Calibri" w:cs="Calibri"/>
          <w:sz w:val="22"/>
        </w:rPr>
      </w:pPr>
    </w:p>
    <w:p w14:paraId="431C38CC" w14:textId="77777777" w:rsidR="009315B5" w:rsidRPr="00E20361" w:rsidRDefault="009315B5">
      <w:pPr>
        <w:pStyle w:val="Corpotesto"/>
        <w:spacing w:before="266"/>
        <w:rPr>
          <w:rFonts w:ascii="Calibri" w:hAnsi="Calibri" w:cs="Calibri"/>
          <w:sz w:val="22"/>
        </w:rPr>
      </w:pPr>
    </w:p>
    <w:p w14:paraId="2CBBC2E7" w14:textId="77777777" w:rsidR="009315B5" w:rsidRPr="00E20361" w:rsidRDefault="00000000">
      <w:pPr>
        <w:tabs>
          <w:tab w:val="left" w:pos="6516"/>
        </w:tabs>
        <w:ind w:left="145"/>
        <w:rPr>
          <w:rFonts w:ascii="Calibri" w:hAnsi="Calibri" w:cs="Calibri"/>
        </w:rPr>
      </w:pPr>
      <w:r w:rsidRPr="00E20361">
        <w:rPr>
          <w:rFonts w:ascii="Calibri" w:hAnsi="Calibri" w:cs="Calibri"/>
        </w:rPr>
        <w:t>Luogo</w:t>
      </w:r>
      <w:r w:rsidRPr="00E20361">
        <w:rPr>
          <w:rFonts w:ascii="Calibri" w:hAnsi="Calibri" w:cs="Calibri"/>
          <w:spacing w:val="-3"/>
        </w:rPr>
        <w:t xml:space="preserve"> </w:t>
      </w:r>
      <w:r w:rsidRPr="00E20361">
        <w:rPr>
          <w:rFonts w:ascii="Calibri" w:hAnsi="Calibri" w:cs="Calibri"/>
        </w:rPr>
        <w:t>e</w:t>
      </w:r>
      <w:r w:rsidRPr="00E20361">
        <w:rPr>
          <w:rFonts w:ascii="Calibri" w:hAnsi="Calibri" w:cs="Calibri"/>
          <w:spacing w:val="-3"/>
        </w:rPr>
        <w:t xml:space="preserve"> </w:t>
      </w:r>
      <w:r w:rsidRPr="00E20361">
        <w:rPr>
          <w:rFonts w:ascii="Calibri" w:hAnsi="Calibri" w:cs="Calibri"/>
          <w:spacing w:val="-4"/>
        </w:rPr>
        <w:t>data</w:t>
      </w:r>
      <w:r w:rsidRPr="00E20361">
        <w:rPr>
          <w:rFonts w:ascii="Calibri" w:hAnsi="Calibri" w:cs="Calibri"/>
        </w:rPr>
        <w:tab/>
      </w:r>
      <w:r w:rsidRPr="00E20361">
        <w:rPr>
          <w:rFonts w:ascii="Calibri" w:hAnsi="Calibri" w:cs="Calibri"/>
          <w:spacing w:val="-2"/>
        </w:rPr>
        <w:t>Firma</w:t>
      </w:r>
    </w:p>
    <w:p w14:paraId="3A30D4C3" w14:textId="77777777" w:rsidR="009315B5" w:rsidRPr="00E20361" w:rsidRDefault="00000000">
      <w:pPr>
        <w:spacing w:before="267"/>
        <w:ind w:left="6625"/>
        <w:rPr>
          <w:rFonts w:ascii="Calibri" w:hAnsi="Calibri" w:cs="Calibri"/>
        </w:rPr>
      </w:pPr>
      <w:r w:rsidRPr="00E20361">
        <w:rPr>
          <w:rFonts w:ascii="Calibri" w:hAnsi="Calibri" w:cs="Calibri"/>
        </w:rPr>
        <w:t>Il Legale rappresentante / Procuratore</w:t>
      </w:r>
      <w:r w:rsidRPr="00E20361">
        <w:rPr>
          <w:rFonts w:ascii="Calibri" w:hAnsi="Calibri" w:cs="Calibri"/>
          <w:spacing w:val="-20"/>
        </w:rPr>
        <w:t xml:space="preserve"> </w:t>
      </w:r>
      <w:r w:rsidRPr="00E20361">
        <w:rPr>
          <w:rFonts w:ascii="Calibri" w:hAnsi="Calibri" w:cs="Calibri"/>
        </w:rPr>
        <w:t>speciale</w:t>
      </w:r>
      <w:r w:rsidRPr="00E20361">
        <w:rPr>
          <w:rFonts w:ascii="Calibri" w:hAnsi="Calibri" w:cs="Calibri"/>
          <w:spacing w:val="-19"/>
        </w:rPr>
        <w:t xml:space="preserve"> </w:t>
      </w:r>
      <w:r w:rsidRPr="00E20361">
        <w:rPr>
          <w:rFonts w:ascii="Calibri" w:hAnsi="Calibri" w:cs="Calibri"/>
        </w:rPr>
        <w:t>dell’impresa</w:t>
      </w:r>
    </w:p>
    <w:p w14:paraId="7E5F0332" w14:textId="77777777" w:rsidR="009315B5" w:rsidRPr="00E20361" w:rsidRDefault="009315B5">
      <w:pPr>
        <w:pStyle w:val="Corpotesto"/>
        <w:rPr>
          <w:rFonts w:ascii="Calibri" w:hAnsi="Calibri" w:cs="Calibri"/>
          <w:sz w:val="22"/>
        </w:rPr>
      </w:pPr>
    </w:p>
    <w:p w14:paraId="1E0A8483" w14:textId="77777777" w:rsidR="009315B5" w:rsidRPr="00E20361" w:rsidRDefault="009315B5">
      <w:pPr>
        <w:pStyle w:val="Corpotesto"/>
        <w:rPr>
          <w:rFonts w:ascii="Calibri" w:hAnsi="Calibri" w:cs="Calibri"/>
          <w:sz w:val="22"/>
        </w:rPr>
      </w:pPr>
    </w:p>
    <w:p w14:paraId="148A4612" w14:textId="77777777" w:rsidR="009315B5" w:rsidRPr="00E20361" w:rsidRDefault="009315B5">
      <w:pPr>
        <w:pStyle w:val="Corpotesto"/>
        <w:rPr>
          <w:rFonts w:ascii="Calibri" w:hAnsi="Calibri" w:cs="Calibri"/>
          <w:sz w:val="22"/>
        </w:rPr>
      </w:pPr>
    </w:p>
    <w:p w14:paraId="17AEE806" w14:textId="77777777" w:rsidR="009315B5" w:rsidRPr="00E20361" w:rsidRDefault="009315B5">
      <w:pPr>
        <w:pStyle w:val="Corpotesto"/>
        <w:rPr>
          <w:rFonts w:ascii="Calibri" w:hAnsi="Calibri" w:cs="Calibri"/>
          <w:sz w:val="22"/>
        </w:rPr>
      </w:pPr>
    </w:p>
    <w:p w14:paraId="2C07EC99" w14:textId="77777777" w:rsidR="009315B5" w:rsidRPr="00E20361" w:rsidRDefault="009315B5">
      <w:pPr>
        <w:pStyle w:val="Corpotesto"/>
        <w:rPr>
          <w:rFonts w:ascii="Calibri" w:hAnsi="Calibri" w:cs="Calibri"/>
          <w:sz w:val="22"/>
        </w:rPr>
      </w:pPr>
    </w:p>
    <w:p w14:paraId="470C68D2" w14:textId="77777777" w:rsidR="009315B5" w:rsidRPr="00E20361" w:rsidRDefault="009315B5">
      <w:pPr>
        <w:pStyle w:val="Corpotesto"/>
        <w:rPr>
          <w:rFonts w:ascii="Calibri" w:hAnsi="Calibri" w:cs="Calibri"/>
          <w:sz w:val="22"/>
        </w:rPr>
      </w:pPr>
    </w:p>
    <w:p w14:paraId="421E25D1" w14:textId="77777777" w:rsidR="009315B5" w:rsidRPr="00E20361" w:rsidRDefault="009315B5">
      <w:pPr>
        <w:pStyle w:val="Corpotesto"/>
        <w:rPr>
          <w:rFonts w:ascii="Calibri" w:hAnsi="Calibri" w:cs="Calibri"/>
          <w:sz w:val="22"/>
        </w:rPr>
      </w:pPr>
    </w:p>
    <w:p w14:paraId="199DA17D" w14:textId="77777777" w:rsidR="009315B5" w:rsidRPr="00E20361" w:rsidRDefault="009315B5">
      <w:pPr>
        <w:pStyle w:val="Corpotesto"/>
        <w:spacing w:before="69"/>
        <w:rPr>
          <w:rFonts w:ascii="Calibri" w:hAnsi="Calibri" w:cs="Calibri"/>
          <w:sz w:val="22"/>
        </w:rPr>
      </w:pPr>
    </w:p>
    <w:p w14:paraId="4F48F4BA" w14:textId="77777777" w:rsidR="009315B5" w:rsidRPr="00E20361" w:rsidRDefault="00000000">
      <w:pPr>
        <w:spacing w:line="267" w:lineRule="exact"/>
        <w:ind w:left="145"/>
        <w:rPr>
          <w:rFonts w:ascii="Calibri" w:hAnsi="Calibri" w:cs="Calibri"/>
          <w:sz w:val="18"/>
        </w:rPr>
      </w:pPr>
      <w:r w:rsidRPr="00E20361">
        <w:rPr>
          <w:rFonts w:ascii="Calibri" w:hAnsi="Calibri" w:cs="Calibri"/>
          <w:spacing w:val="-5"/>
        </w:rPr>
        <w:t>NB</w:t>
      </w:r>
      <w:r w:rsidRPr="00E20361">
        <w:rPr>
          <w:rFonts w:ascii="Calibri" w:hAnsi="Calibri" w:cs="Calibri"/>
          <w:spacing w:val="-5"/>
          <w:sz w:val="18"/>
        </w:rPr>
        <w:t>:</w:t>
      </w:r>
    </w:p>
    <w:p w14:paraId="3CE165E0" w14:textId="44233708" w:rsidR="009315B5" w:rsidRPr="00E20361" w:rsidRDefault="00000000">
      <w:pPr>
        <w:ind w:left="145" w:right="253"/>
        <w:rPr>
          <w:rFonts w:ascii="Calibri" w:hAnsi="Calibri" w:cs="Calibri"/>
        </w:rPr>
      </w:pPr>
      <w:r w:rsidRPr="00E20361">
        <w:rPr>
          <w:rFonts w:ascii="Calibri" w:hAnsi="Calibri" w:cs="Calibri"/>
        </w:rPr>
        <w:t xml:space="preserve">Trasformare il file in pdf prima di firmarlo digitalmente </w:t>
      </w:r>
    </w:p>
    <w:p w14:paraId="2E0E2834" w14:textId="77777777" w:rsidR="009315B5" w:rsidRPr="00E20361" w:rsidRDefault="009315B5">
      <w:pPr>
        <w:rPr>
          <w:rFonts w:ascii="Calibri" w:hAnsi="Calibri" w:cs="Calibri"/>
        </w:rPr>
        <w:sectPr w:rsidR="009315B5" w:rsidRPr="00E20361">
          <w:pgSz w:w="11910" w:h="16840"/>
          <w:pgMar w:top="460" w:right="566" w:bottom="480" w:left="708" w:header="0" w:footer="284" w:gutter="0"/>
          <w:cols w:space="720"/>
        </w:sectPr>
      </w:pPr>
    </w:p>
    <w:p w14:paraId="1AB498FF" w14:textId="21B21770" w:rsidR="00727B05" w:rsidRDefault="00000000" w:rsidP="00727B05">
      <w:pPr>
        <w:pStyle w:val="Titolo1"/>
        <w:spacing w:before="83"/>
        <w:ind w:left="1973" w:hanging="1028"/>
        <w:jc w:val="center"/>
        <w:rPr>
          <w:rFonts w:ascii="Calibri" w:hAnsi="Calibri" w:cs="Calibri"/>
          <w:color w:val="17365D" w:themeColor="text2" w:themeShade="BF"/>
        </w:rPr>
      </w:pPr>
      <w:r w:rsidRPr="00E20361">
        <w:rPr>
          <w:rFonts w:ascii="Calibri" w:hAnsi="Calibri" w:cs="Calibri"/>
          <w:color w:val="17365D" w:themeColor="text2" w:themeShade="BF"/>
        </w:rPr>
        <w:lastRenderedPageBreak/>
        <w:t>ISTRUZIONI</w:t>
      </w:r>
      <w:r w:rsidRPr="00E20361">
        <w:rPr>
          <w:rFonts w:ascii="Calibri" w:hAnsi="Calibri" w:cs="Calibri"/>
          <w:color w:val="17365D" w:themeColor="text2" w:themeShade="BF"/>
          <w:spacing w:val="-6"/>
        </w:rPr>
        <w:t xml:space="preserve"> </w:t>
      </w:r>
      <w:r w:rsidRPr="00E20361">
        <w:rPr>
          <w:rFonts w:ascii="Calibri" w:hAnsi="Calibri" w:cs="Calibri"/>
          <w:color w:val="17365D" w:themeColor="text2" w:themeShade="BF"/>
        </w:rPr>
        <w:t>PER</w:t>
      </w:r>
      <w:r w:rsidRPr="00E20361">
        <w:rPr>
          <w:rFonts w:ascii="Calibri" w:hAnsi="Calibri" w:cs="Calibri"/>
          <w:color w:val="17365D" w:themeColor="text2" w:themeShade="BF"/>
          <w:spacing w:val="-6"/>
        </w:rPr>
        <w:t xml:space="preserve"> </w:t>
      </w:r>
      <w:r w:rsidRPr="00E20361">
        <w:rPr>
          <w:rFonts w:ascii="Calibri" w:hAnsi="Calibri" w:cs="Calibri"/>
          <w:color w:val="17365D" w:themeColor="text2" w:themeShade="BF"/>
        </w:rPr>
        <w:t>LA</w:t>
      </w:r>
      <w:r w:rsidRPr="00E20361">
        <w:rPr>
          <w:rFonts w:ascii="Calibri" w:hAnsi="Calibri" w:cs="Calibri"/>
          <w:color w:val="17365D" w:themeColor="text2" w:themeShade="BF"/>
          <w:spacing w:val="-6"/>
        </w:rPr>
        <w:t xml:space="preserve"> </w:t>
      </w:r>
      <w:r w:rsidRPr="00E20361">
        <w:rPr>
          <w:rFonts w:ascii="Calibri" w:hAnsi="Calibri" w:cs="Calibri"/>
          <w:color w:val="17365D" w:themeColor="text2" w:themeShade="BF"/>
        </w:rPr>
        <w:t>COMPILAZIONE</w:t>
      </w:r>
      <w:r w:rsidRPr="00E20361">
        <w:rPr>
          <w:rFonts w:ascii="Calibri" w:hAnsi="Calibri" w:cs="Calibri"/>
          <w:color w:val="17365D" w:themeColor="text2" w:themeShade="BF"/>
          <w:spacing w:val="-6"/>
        </w:rPr>
        <w:t xml:space="preserve"> </w:t>
      </w:r>
      <w:r w:rsidRPr="00E20361">
        <w:rPr>
          <w:rFonts w:ascii="Calibri" w:hAnsi="Calibri" w:cs="Calibri"/>
          <w:color w:val="17365D" w:themeColor="text2" w:themeShade="BF"/>
        </w:rPr>
        <w:t>DELLA</w:t>
      </w:r>
      <w:r w:rsidRPr="00E20361">
        <w:rPr>
          <w:rFonts w:ascii="Calibri" w:hAnsi="Calibri" w:cs="Calibri"/>
          <w:color w:val="17365D" w:themeColor="text2" w:themeShade="BF"/>
          <w:spacing w:val="-6"/>
        </w:rPr>
        <w:t xml:space="preserve"> </w:t>
      </w:r>
      <w:r w:rsidRPr="00E20361">
        <w:rPr>
          <w:rFonts w:ascii="Calibri" w:hAnsi="Calibri" w:cs="Calibri"/>
          <w:color w:val="17365D" w:themeColor="text2" w:themeShade="BF"/>
        </w:rPr>
        <w:t>DICHIARAZIONE</w:t>
      </w:r>
      <w:r w:rsidRPr="00E20361">
        <w:rPr>
          <w:rFonts w:ascii="Calibri" w:hAnsi="Calibri" w:cs="Calibri"/>
          <w:color w:val="17365D" w:themeColor="text2" w:themeShade="BF"/>
          <w:spacing w:val="-6"/>
        </w:rPr>
        <w:t xml:space="preserve"> </w:t>
      </w:r>
      <w:r w:rsidRPr="00E20361">
        <w:rPr>
          <w:rFonts w:ascii="Calibri" w:hAnsi="Calibri" w:cs="Calibri"/>
          <w:color w:val="17365D" w:themeColor="text2" w:themeShade="BF"/>
        </w:rPr>
        <w:t>PER</w:t>
      </w:r>
      <w:r w:rsidRPr="00E20361">
        <w:rPr>
          <w:rFonts w:ascii="Calibri" w:hAnsi="Calibri" w:cs="Calibri"/>
          <w:color w:val="17365D" w:themeColor="text2" w:themeShade="BF"/>
          <w:spacing w:val="-6"/>
        </w:rPr>
        <w:t xml:space="preserve"> </w:t>
      </w:r>
      <w:r w:rsidRPr="00E20361">
        <w:rPr>
          <w:rFonts w:ascii="Calibri" w:hAnsi="Calibri" w:cs="Calibri"/>
          <w:color w:val="17365D" w:themeColor="text2" w:themeShade="BF"/>
        </w:rPr>
        <w:t>LA CONCESSIONE DI AIUTI IN REGIME</w:t>
      </w:r>
    </w:p>
    <w:p w14:paraId="702926F5" w14:textId="48F93009" w:rsidR="009315B5" w:rsidRPr="00E20361" w:rsidRDefault="00000000" w:rsidP="00727B05">
      <w:pPr>
        <w:pStyle w:val="Titolo1"/>
        <w:spacing w:before="83"/>
        <w:ind w:left="1973" w:hanging="1028"/>
        <w:jc w:val="center"/>
        <w:rPr>
          <w:rFonts w:ascii="Calibri" w:hAnsi="Calibri" w:cs="Calibri"/>
          <w:i/>
          <w:color w:val="17365D" w:themeColor="text2" w:themeShade="BF"/>
        </w:rPr>
      </w:pPr>
      <w:r w:rsidRPr="00E20361">
        <w:rPr>
          <w:rFonts w:ascii="Calibri" w:hAnsi="Calibri" w:cs="Calibri"/>
          <w:i/>
          <w:color w:val="17365D" w:themeColor="text2" w:themeShade="BF"/>
        </w:rPr>
        <w:t>«DE MINIMIS»</w:t>
      </w:r>
    </w:p>
    <w:p w14:paraId="75C87D90" w14:textId="77777777" w:rsidR="009315B5" w:rsidRPr="00E20361" w:rsidRDefault="009315B5">
      <w:pPr>
        <w:pStyle w:val="Corpotesto"/>
        <w:rPr>
          <w:rFonts w:ascii="Calibri" w:hAnsi="Calibri" w:cs="Calibri"/>
          <w:b/>
          <w:i/>
          <w:color w:val="17365D" w:themeColor="text2" w:themeShade="BF"/>
          <w:sz w:val="22"/>
        </w:rPr>
      </w:pPr>
    </w:p>
    <w:p w14:paraId="2785E132" w14:textId="77777777" w:rsidR="009315B5" w:rsidRPr="00E20361" w:rsidRDefault="009315B5">
      <w:pPr>
        <w:pStyle w:val="Corpotesto"/>
        <w:spacing w:before="106"/>
        <w:rPr>
          <w:rFonts w:ascii="Calibri" w:hAnsi="Calibri" w:cs="Calibri"/>
          <w:b/>
          <w:i/>
          <w:color w:val="17365D" w:themeColor="text2" w:themeShade="BF"/>
          <w:sz w:val="22"/>
        </w:rPr>
      </w:pPr>
    </w:p>
    <w:p w14:paraId="561CF396" w14:textId="77777777" w:rsidR="009315B5" w:rsidRPr="00E20361" w:rsidRDefault="00000000">
      <w:pPr>
        <w:ind w:left="145"/>
        <w:rPr>
          <w:rFonts w:ascii="Calibri" w:hAnsi="Calibri" w:cs="Calibri"/>
          <w:b/>
          <w:color w:val="17365D" w:themeColor="text2" w:themeShade="BF"/>
        </w:rPr>
      </w:pPr>
      <w:r w:rsidRPr="00E20361">
        <w:rPr>
          <w:rFonts w:ascii="Calibri" w:hAnsi="Calibri" w:cs="Calibri"/>
          <w:b/>
          <w:color w:val="17365D" w:themeColor="text2" w:themeShade="BF"/>
          <w:spacing w:val="-2"/>
        </w:rPr>
        <w:t>Premessa</w:t>
      </w:r>
    </w:p>
    <w:p w14:paraId="2FB992B7" w14:textId="77777777" w:rsidR="009315B5" w:rsidRPr="00E20361" w:rsidRDefault="00000000">
      <w:pPr>
        <w:pStyle w:val="Corpotesto"/>
        <w:spacing w:before="120"/>
        <w:ind w:left="145" w:right="281"/>
        <w:jc w:val="both"/>
        <w:rPr>
          <w:rFonts w:ascii="Calibri" w:hAnsi="Calibri" w:cs="Calibri"/>
        </w:rPr>
      </w:pPr>
      <w:r w:rsidRPr="00E20361">
        <w:rPr>
          <w:rFonts w:ascii="Calibri" w:hAnsi="Calibri" w:cs="Calibri"/>
        </w:rPr>
        <w:t>Con l’art. 52 della Legge 234/2012 è stato istituito il Registro nazionale degli aiuti di Stato - RNA - al fine di garantire il rispetto dei divieti di cumulo e degli obblighi di trasparenza e di pubblicità previsti dalla normativa europea e nazionale nella materia di aiuti di Stato relativa ai settori</w:t>
      </w:r>
      <w:r w:rsidRPr="00E20361">
        <w:rPr>
          <w:rFonts w:ascii="Calibri" w:hAnsi="Calibri" w:cs="Calibri"/>
          <w:spacing w:val="-1"/>
        </w:rPr>
        <w:t xml:space="preserve"> </w:t>
      </w:r>
      <w:r w:rsidRPr="00E20361">
        <w:rPr>
          <w:rFonts w:ascii="Calibri" w:hAnsi="Calibri" w:cs="Calibri"/>
        </w:rPr>
        <w:t>diversi</w:t>
      </w:r>
      <w:r w:rsidRPr="00E20361">
        <w:rPr>
          <w:rFonts w:ascii="Calibri" w:hAnsi="Calibri" w:cs="Calibri"/>
          <w:spacing w:val="-1"/>
        </w:rPr>
        <w:t xml:space="preserve"> </w:t>
      </w:r>
      <w:r w:rsidRPr="00E20361">
        <w:rPr>
          <w:rFonts w:ascii="Calibri" w:hAnsi="Calibri" w:cs="Calibri"/>
        </w:rPr>
        <w:t>da</w:t>
      </w:r>
      <w:r w:rsidRPr="00E20361">
        <w:rPr>
          <w:rFonts w:ascii="Calibri" w:hAnsi="Calibri" w:cs="Calibri"/>
          <w:spacing w:val="-1"/>
        </w:rPr>
        <w:t xml:space="preserve"> </w:t>
      </w:r>
      <w:r w:rsidRPr="00E20361">
        <w:rPr>
          <w:rFonts w:ascii="Calibri" w:hAnsi="Calibri" w:cs="Calibri"/>
        </w:rPr>
        <w:t>quello</w:t>
      </w:r>
      <w:r w:rsidRPr="00E20361">
        <w:rPr>
          <w:rFonts w:ascii="Calibri" w:hAnsi="Calibri" w:cs="Calibri"/>
          <w:spacing w:val="-1"/>
        </w:rPr>
        <w:t xml:space="preserve"> </w:t>
      </w:r>
      <w:r w:rsidRPr="00E20361">
        <w:rPr>
          <w:rFonts w:ascii="Calibri" w:hAnsi="Calibri" w:cs="Calibri"/>
        </w:rPr>
        <w:t>agricolo,</w:t>
      </w:r>
      <w:r w:rsidRPr="00E20361">
        <w:rPr>
          <w:rFonts w:ascii="Calibri" w:hAnsi="Calibri" w:cs="Calibri"/>
          <w:spacing w:val="-1"/>
        </w:rPr>
        <w:t xml:space="preserve"> </w:t>
      </w:r>
      <w:r w:rsidRPr="00E20361">
        <w:rPr>
          <w:rFonts w:ascii="Calibri" w:hAnsi="Calibri" w:cs="Calibri"/>
        </w:rPr>
        <w:t>forestale,</w:t>
      </w:r>
      <w:r w:rsidRPr="00E20361">
        <w:rPr>
          <w:rFonts w:ascii="Calibri" w:hAnsi="Calibri" w:cs="Calibri"/>
          <w:spacing w:val="-1"/>
        </w:rPr>
        <w:t xml:space="preserve"> </w:t>
      </w:r>
      <w:r w:rsidRPr="00E20361">
        <w:rPr>
          <w:rFonts w:ascii="Calibri" w:hAnsi="Calibri" w:cs="Calibri"/>
        </w:rPr>
        <w:t>delle</w:t>
      </w:r>
      <w:r w:rsidRPr="00E20361">
        <w:rPr>
          <w:rFonts w:ascii="Calibri" w:hAnsi="Calibri" w:cs="Calibri"/>
          <w:spacing w:val="-1"/>
        </w:rPr>
        <w:t xml:space="preserve"> </w:t>
      </w:r>
      <w:r w:rsidRPr="00E20361">
        <w:rPr>
          <w:rFonts w:ascii="Calibri" w:hAnsi="Calibri" w:cs="Calibri"/>
        </w:rPr>
        <w:t>zone</w:t>
      </w:r>
      <w:r w:rsidRPr="00E20361">
        <w:rPr>
          <w:rFonts w:ascii="Calibri" w:hAnsi="Calibri" w:cs="Calibri"/>
          <w:spacing w:val="-1"/>
        </w:rPr>
        <w:t xml:space="preserve"> </w:t>
      </w:r>
      <w:r w:rsidRPr="00E20361">
        <w:rPr>
          <w:rFonts w:ascii="Calibri" w:hAnsi="Calibri" w:cs="Calibri"/>
        </w:rPr>
        <w:t>rurali,</w:t>
      </w:r>
      <w:r w:rsidRPr="00E20361">
        <w:rPr>
          <w:rFonts w:ascii="Calibri" w:hAnsi="Calibri" w:cs="Calibri"/>
          <w:spacing w:val="-1"/>
        </w:rPr>
        <w:t xml:space="preserve"> </w:t>
      </w:r>
      <w:r w:rsidRPr="00E20361">
        <w:rPr>
          <w:rFonts w:ascii="Calibri" w:hAnsi="Calibri" w:cs="Calibri"/>
        </w:rPr>
        <w:t>della</w:t>
      </w:r>
      <w:r w:rsidRPr="00E20361">
        <w:rPr>
          <w:rFonts w:ascii="Calibri" w:hAnsi="Calibri" w:cs="Calibri"/>
          <w:spacing w:val="-1"/>
        </w:rPr>
        <w:t xml:space="preserve"> </w:t>
      </w:r>
      <w:r w:rsidRPr="00E20361">
        <w:rPr>
          <w:rFonts w:ascii="Calibri" w:hAnsi="Calibri" w:cs="Calibri"/>
        </w:rPr>
        <w:t>pesca</w:t>
      </w:r>
      <w:r w:rsidRPr="00E20361">
        <w:rPr>
          <w:rFonts w:ascii="Calibri" w:hAnsi="Calibri" w:cs="Calibri"/>
          <w:spacing w:val="-1"/>
        </w:rPr>
        <w:t xml:space="preserve"> </w:t>
      </w:r>
      <w:r w:rsidRPr="00E20361">
        <w:rPr>
          <w:rFonts w:ascii="Calibri" w:hAnsi="Calibri" w:cs="Calibri"/>
        </w:rPr>
        <w:t>e</w:t>
      </w:r>
      <w:r w:rsidRPr="00E20361">
        <w:rPr>
          <w:rFonts w:ascii="Calibri" w:hAnsi="Calibri" w:cs="Calibri"/>
          <w:spacing w:val="-1"/>
        </w:rPr>
        <w:t xml:space="preserve"> </w:t>
      </w:r>
      <w:r w:rsidRPr="00E20361">
        <w:rPr>
          <w:rFonts w:ascii="Calibri" w:hAnsi="Calibri" w:cs="Calibri"/>
        </w:rPr>
        <w:t>dell’acquacoltura.</w:t>
      </w:r>
      <w:r w:rsidRPr="00E20361">
        <w:rPr>
          <w:rFonts w:ascii="Calibri" w:hAnsi="Calibri" w:cs="Calibri"/>
          <w:spacing w:val="20"/>
        </w:rPr>
        <w:t xml:space="preserve"> </w:t>
      </w:r>
      <w:r w:rsidRPr="00E20361">
        <w:rPr>
          <w:rFonts w:ascii="Calibri" w:hAnsi="Calibri" w:cs="Calibri"/>
        </w:rPr>
        <w:t xml:space="preserve">Tra il registro RNA e i sistemi informativi dei </w:t>
      </w:r>
      <w:proofErr w:type="gramStart"/>
      <w:r w:rsidRPr="00E20361">
        <w:rPr>
          <w:rFonts w:ascii="Calibri" w:hAnsi="Calibri" w:cs="Calibri"/>
        </w:rPr>
        <w:t>predetti</w:t>
      </w:r>
      <w:proofErr w:type="gramEnd"/>
      <w:r w:rsidRPr="00E20361">
        <w:rPr>
          <w:rFonts w:ascii="Calibri" w:hAnsi="Calibri" w:cs="Calibri"/>
        </w:rPr>
        <w:t xml:space="preserve"> settori specifici di aiuti (SIAN e SIPA), nonché il Registro delle Imprese, esiste un sistema di interoperabilità ed integrazione.</w:t>
      </w:r>
    </w:p>
    <w:p w14:paraId="7D3E4C6B" w14:textId="77777777" w:rsidR="009315B5" w:rsidRPr="00E20361" w:rsidRDefault="00000000">
      <w:pPr>
        <w:pStyle w:val="Corpotesto"/>
        <w:spacing w:before="119"/>
        <w:ind w:left="145" w:right="300"/>
        <w:jc w:val="both"/>
        <w:rPr>
          <w:rFonts w:ascii="Calibri" w:hAnsi="Calibri" w:cs="Calibri"/>
        </w:rPr>
      </w:pPr>
      <w:r w:rsidRPr="00E20361">
        <w:rPr>
          <w:rFonts w:ascii="Calibri" w:hAnsi="Calibri" w:cs="Calibri"/>
        </w:rPr>
        <w:t>Il registro RNA è disciplinato dal Decreto 31 maggio 2017, n. 115 (Regolamento recante la disciplina per il funzionamento del Registro nazionale degli aiuti di Stato, ai sensi dell'articolo 52, comma 6, della legge 24 dicembre 2012, n. 234 e successive modifiche e integrazioni) ed</w:t>
      </w:r>
    </w:p>
    <w:p w14:paraId="5A06B22F" w14:textId="77777777" w:rsidR="009315B5" w:rsidRPr="00E20361" w:rsidRDefault="00000000">
      <w:pPr>
        <w:pStyle w:val="Corpotesto"/>
        <w:spacing w:line="255" w:lineRule="exact"/>
        <w:ind w:left="145"/>
        <w:jc w:val="both"/>
        <w:rPr>
          <w:rFonts w:ascii="Calibri" w:hAnsi="Calibri" w:cs="Calibri"/>
        </w:rPr>
      </w:pPr>
      <w:r w:rsidRPr="00E20361">
        <w:rPr>
          <w:rFonts w:ascii="Calibri" w:hAnsi="Calibri" w:cs="Calibri"/>
        </w:rPr>
        <w:t>opera</w:t>
      </w:r>
      <w:r w:rsidRPr="00E20361">
        <w:rPr>
          <w:rFonts w:ascii="Calibri" w:hAnsi="Calibri" w:cs="Calibri"/>
          <w:spacing w:val="-4"/>
        </w:rPr>
        <w:t xml:space="preserve"> </w:t>
      </w:r>
      <w:r w:rsidRPr="00E20361">
        <w:rPr>
          <w:rFonts w:ascii="Calibri" w:hAnsi="Calibri" w:cs="Calibri"/>
        </w:rPr>
        <w:t>dal</w:t>
      </w:r>
      <w:r w:rsidRPr="00E20361">
        <w:rPr>
          <w:rFonts w:ascii="Calibri" w:hAnsi="Calibri" w:cs="Calibri"/>
          <w:spacing w:val="-4"/>
        </w:rPr>
        <w:t xml:space="preserve"> </w:t>
      </w:r>
      <w:r w:rsidRPr="00E20361">
        <w:rPr>
          <w:rFonts w:ascii="Calibri" w:hAnsi="Calibri" w:cs="Calibri"/>
        </w:rPr>
        <w:t>12</w:t>
      </w:r>
      <w:r w:rsidRPr="00E20361">
        <w:rPr>
          <w:rFonts w:ascii="Calibri" w:hAnsi="Calibri" w:cs="Calibri"/>
          <w:spacing w:val="-4"/>
        </w:rPr>
        <w:t xml:space="preserve"> </w:t>
      </w:r>
      <w:r w:rsidRPr="00E20361">
        <w:rPr>
          <w:rFonts w:ascii="Calibri" w:hAnsi="Calibri" w:cs="Calibri"/>
        </w:rPr>
        <w:t>agosto</w:t>
      </w:r>
      <w:r w:rsidRPr="00E20361">
        <w:rPr>
          <w:rFonts w:ascii="Calibri" w:hAnsi="Calibri" w:cs="Calibri"/>
          <w:spacing w:val="-4"/>
        </w:rPr>
        <w:t xml:space="preserve"> </w:t>
      </w:r>
      <w:r w:rsidRPr="00E20361">
        <w:rPr>
          <w:rFonts w:ascii="Calibri" w:hAnsi="Calibri" w:cs="Calibri"/>
          <w:spacing w:val="-2"/>
        </w:rPr>
        <w:t>2017.</w:t>
      </w:r>
    </w:p>
    <w:p w14:paraId="4DEEA517" w14:textId="77777777" w:rsidR="009315B5" w:rsidRPr="00E20361" w:rsidRDefault="00000000">
      <w:pPr>
        <w:pStyle w:val="Corpotesto"/>
        <w:spacing w:before="119"/>
        <w:ind w:left="145" w:right="286"/>
        <w:jc w:val="both"/>
        <w:rPr>
          <w:rFonts w:ascii="Calibri" w:hAnsi="Calibri" w:cs="Calibri"/>
        </w:rPr>
      </w:pPr>
      <w:r w:rsidRPr="00E20361">
        <w:rPr>
          <w:rFonts w:ascii="Calibri" w:hAnsi="Calibri" w:cs="Calibri"/>
        </w:rPr>
        <w:t>Nel</w:t>
      </w:r>
      <w:r w:rsidRPr="00E20361">
        <w:rPr>
          <w:rFonts w:ascii="Calibri" w:hAnsi="Calibri" w:cs="Calibri"/>
          <w:spacing w:val="-3"/>
        </w:rPr>
        <w:t xml:space="preserve"> </w:t>
      </w:r>
      <w:r w:rsidRPr="00E20361">
        <w:rPr>
          <w:rFonts w:ascii="Calibri" w:hAnsi="Calibri" w:cs="Calibri"/>
        </w:rPr>
        <w:t>caso</w:t>
      </w:r>
      <w:r w:rsidRPr="00E20361">
        <w:rPr>
          <w:rFonts w:ascii="Calibri" w:hAnsi="Calibri" w:cs="Calibri"/>
          <w:spacing w:val="-3"/>
        </w:rPr>
        <w:t xml:space="preserve"> </w:t>
      </w:r>
      <w:r w:rsidRPr="00E20361">
        <w:rPr>
          <w:rFonts w:ascii="Calibri" w:hAnsi="Calibri" w:cs="Calibri"/>
        </w:rPr>
        <w:t>di</w:t>
      </w:r>
      <w:r w:rsidRPr="00E20361">
        <w:rPr>
          <w:rFonts w:ascii="Calibri" w:hAnsi="Calibri" w:cs="Calibri"/>
          <w:spacing w:val="-3"/>
        </w:rPr>
        <w:t xml:space="preserve"> </w:t>
      </w:r>
      <w:r w:rsidRPr="00E20361">
        <w:rPr>
          <w:rFonts w:ascii="Calibri" w:hAnsi="Calibri" w:cs="Calibri"/>
        </w:rPr>
        <w:t>istituzione</w:t>
      </w:r>
      <w:r w:rsidRPr="00E20361">
        <w:rPr>
          <w:rFonts w:ascii="Calibri" w:hAnsi="Calibri" w:cs="Calibri"/>
          <w:spacing w:val="-3"/>
        </w:rPr>
        <w:t xml:space="preserve"> </w:t>
      </w:r>
      <w:r w:rsidRPr="00E20361">
        <w:rPr>
          <w:rFonts w:ascii="Calibri" w:hAnsi="Calibri" w:cs="Calibri"/>
        </w:rPr>
        <w:t>di</w:t>
      </w:r>
      <w:r w:rsidRPr="00E20361">
        <w:rPr>
          <w:rFonts w:ascii="Calibri" w:hAnsi="Calibri" w:cs="Calibri"/>
          <w:spacing w:val="-3"/>
        </w:rPr>
        <w:t xml:space="preserve"> </w:t>
      </w:r>
      <w:r w:rsidRPr="00E20361">
        <w:rPr>
          <w:rFonts w:ascii="Calibri" w:hAnsi="Calibri" w:cs="Calibri"/>
        </w:rPr>
        <w:t>un</w:t>
      </w:r>
      <w:r w:rsidRPr="00E20361">
        <w:rPr>
          <w:rFonts w:ascii="Calibri" w:hAnsi="Calibri" w:cs="Calibri"/>
          <w:spacing w:val="-3"/>
        </w:rPr>
        <w:t xml:space="preserve"> </w:t>
      </w:r>
      <w:r w:rsidRPr="00E20361">
        <w:rPr>
          <w:rFonts w:ascii="Calibri" w:hAnsi="Calibri" w:cs="Calibri"/>
        </w:rPr>
        <w:t>registro</w:t>
      </w:r>
      <w:r w:rsidRPr="00E20361">
        <w:rPr>
          <w:rFonts w:ascii="Calibri" w:hAnsi="Calibri" w:cs="Calibri"/>
          <w:spacing w:val="-3"/>
        </w:rPr>
        <w:t xml:space="preserve"> </w:t>
      </w:r>
      <w:r w:rsidRPr="00E20361">
        <w:rPr>
          <w:rFonts w:ascii="Calibri" w:hAnsi="Calibri" w:cs="Calibri"/>
        </w:rPr>
        <w:t>centrale,</w:t>
      </w:r>
      <w:r w:rsidRPr="00E20361">
        <w:rPr>
          <w:rFonts w:ascii="Calibri" w:hAnsi="Calibri" w:cs="Calibri"/>
          <w:spacing w:val="-3"/>
        </w:rPr>
        <w:t xml:space="preserve"> </w:t>
      </w:r>
      <w:r w:rsidRPr="00E20361">
        <w:rPr>
          <w:rFonts w:ascii="Calibri" w:hAnsi="Calibri" w:cs="Calibri"/>
        </w:rPr>
        <w:t>come</w:t>
      </w:r>
      <w:r w:rsidRPr="00E20361">
        <w:rPr>
          <w:rFonts w:ascii="Calibri" w:hAnsi="Calibri" w:cs="Calibri"/>
          <w:spacing w:val="-3"/>
        </w:rPr>
        <w:t xml:space="preserve"> </w:t>
      </w:r>
      <w:r w:rsidRPr="00E20361">
        <w:rPr>
          <w:rFonts w:ascii="Calibri" w:hAnsi="Calibri" w:cs="Calibri"/>
        </w:rPr>
        <w:t>il</w:t>
      </w:r>
      <w:r w:rsidRPr="00E20361">
        <w:rPr>
          <w:rFonts w:ascii="Calibri" w:hAnsi="Calibri" w:cs="Calibri"/>
          <w:spacing w:val="-3"/>
        </w:rPr>
        <w:t xml:space="preserve"> </w:t>
      </w:r>
      <w:r w:rsidRPr="00E20361">
        <w:rPr>
          <w:rFonts w:ascii="Calibri" w:hAnsi="Calibri" w:cs="Calibri"/>
        </w:rPr>
        <w:t>registro</w:t>
      </w:r>
      <w:r w:rsidRPr="00E20361">
        <w:rPr>
          <w:rFonts w:ascii="Calibri" w:hAnsi="Calibri" w:cs="Calibri"/>
          <w:spacing w:val="-3"/>
        </w:rPr>
        <w:t xml:space="preserve"> </w:t>
      </w:r>
      <w:r w:rsidRPr="00E20361">
        <w:rPr>
          <w:rFonts w:ascii="Calibri" w:hAnsi="Calibri" w:cs="Calibri"/>
        </w:rPr>
        <w:t xml:space="preserve">RNA, </w:t>
      </w:r>
      <w:r w:rsidRPr="00E20361">
        <w:rPr>
          <w:rFonts w:ascii="Calibri" w:hAnsi="Calibri" w:cs="Calibri"/>
          <w:b/>
        </w:rPr>
        <w:t>la</w:t>
      </w:r>
      <w:r w:rsidRPr="00E20361">
        <w:rPr>
          <w:rFonts w:ascii="Calibri" w:hAnsi="Calibri" w:cs="Calibri"/>
          <w:b/>
          <w:spacing w:val="-3"/>
        </w:rPr>
        <w:t xml:space="preserve"> </w:t>
      </w:r>
      <w:r w:rsidRPr="00E20361">
        <w:rPr>
          <w:rFonts w:ascii="Calibri" w:hAnsi="Calibri" w:cs="Calibri"/>
          <w:b/>
        </w:rPr>
        <w:t>verifica</w:t>
      </w:r>
      <w:r w:rsidRPr="00E20361">
        <w:rPr>
          <w:rFonts w:ascii="Calibri" w:hAnsi="Calibri" w:cs="Calibri"/>
          <w:b/>
          <w:spacing w:val="-3"/>
        </w:rPr>
        <w:t xml:space="preserve"> </w:t>
      </w:r>
      <w:r w:rsidRPr="00E20361">
        <w:rPr>
          <w:rFonts w:ascii="Calibri" w:hAnsi="Calibri" w:cs="Calibri"/>
          <w:b/>
        </w:rPr>
        <w:t>del</w:t>
      </w:r>
      <w:r w:rsidRPr="00E20361">
        <w:rPr>
          <w:rFonts w:ascii="Calibri" w:hAnsi="Calibri" w:cs="Calibri"/>
          <w:b/>
          <w:spacing w:val="-3"/>
        </w:rPr>
        <w:t xml:space="preserve"> </w:t>
      </w:r>
      <w:r w:rsidRPr="00E20361">
        <w:rPr>
          <w:rFonts w:ascii="Calibri" w:hAnsi="Calibri" w:cs="Calibri"/>
          <w:b/>
        </w:rPr>
        <w:t>rispetto</w:t>
      </w:r>
      <w:r w:rsidRPr="00E20361">
        <w:rPr>
          <w:rFonts w:ascii="Calibri" w:hAnsi="Calibri" w:cs="Calibri"/>
          <w:b/>
          <w:spacing w:val="-3"/>
        </w:rPr>
        <w:t xml:space="preserve"> </w:t>
      </w:r>
      <w:r w:rsidRPr="00E20361">
        <w:rPr>
          <w:rFonts w:ascii="Calibri" w:hAnsi="Calibri" w:cs="Calibri"/>
          <w:b/>
        </w:rPr>
        <w:t xml:space="preserve">del massimale si acquisisce tramite il registro </w:t>
      </w:r>
      <w:r w:rsidRPr="00E20361">
        <w:rPr>
          <w:rFonts w:ascii="Calibri" w:hAnsi="Calibri" w:cs="Calibri"/>
        </w:rPr>
        <w:t xml:space="preserve">e non più a mezzo di dichiarazione del legale rappresentante dell’impresa candidata a ricevere un aiuto de </w:t>
      </w:r>
      <w:proofErr w:type="spellStart"/>
      <w:r w:rsidRPr="00E20361">
        <w:rPr>
          <w:rFonts w:ascii="Calibri" w:hAnsi="Calibri" w:cs="Calibri"/>
        </w:rPr>
        <w:t>minimis</w:t>
      </w:r>
      <w:proofErr w:type="spellEnd"/>
      <w:r w:rsidRPr="00E20361">
        <w:rPr>
          <w:rFonts w:ascii="Calibri" w:hAnsi="Calibri" w:cs="Calibri"/>
        </w:rPr>
        <w:t xml:space="preserve">. Dato però, che ai fini dell’applicazione dei regolamenti de </w:t>
      </w:r>
      <w:proofErr w:type="spellStart"/>
      <w:r w:rsidRPr="00E20361">
        <w:rPr>
          <w:rFonts w:ascii="Calibri" w:hAnsi="Calibri" w:cs="Calibri"/>
        </w:rPr>
        <w:t>minimis</w:t>
      </w:r>
      <w:proofErr w:type="spellEnd"/>
      <w:r w:rsidRPr="00E20361">
        <w:rPr>
          <w:rFonts w:ascii="Calibri" w:hAnsi="Calibri" w:cs="Calibri"/>
        </w:rPr>
        <w:t>, le Amministrazioni concedenti sono tenute a verificare</w:t>
      </w:r>
      <w:r w:rsidRPr="00E20361">
        <w:rPr>
          <w:rFonts w:ascii="Calibri" w:hAnsi="Calibri" w:cs="Calibri"/>
          <w:spacing w:val="-2"/>
        </w:rPr>
        <w:t xml:space="preserve"> </w:t>
      </w:r>
      <w:r w:rsidRPr="00E20361">
        <w:rPr>
          <w:rFonts w:ascii="Calibri" w:hAnsi="Calibri" w:cs="Calibri"/>
        </w:rPr>
        <w:t>–</w:t>
      </w:r>
      <w:r w:rsidRPr="00E20361">
        <w:rPr>
          <w:rFonts w:ascii="Calibri" w:hAnsi="Calibri" w:cs="Calibri"/>
          <w:spacing w:val="-2"/>
        </w:rPr>
        <w:t xml:space="preserve"> </w:t>
      </w:r>
      <w:r w:rsidRPr="00E20361">
        <w:rPr>
          <w:rFonts w:ascii="Calibri" w:hAnsi="Calibri" w:cs="Calibri"/>
        </w:rPr>
        <w:t>prima</w:t>
      </w:r>
      <w:r w:rsidRPr="00E20361">
        <w:rPr>
          <w:rFonts w:ascii="Calibri" w:hAnsi="Calibri" w:cs="Calibri"/>
          <w:spacing w:val="-2"/>
        </w:rPr>
        <w:t xml:space="preserve"> </w:t>
      </w:r>
      <w:r w:rsidRPr="00E20361">
        <w:rPr>
          <w:rFonts w:ascii="Calibri" w:hAnsi="Calibri" w:cs="Calibri"/>
        </w:rPr>
        <w:t>di</w:t>
      </w:r>
      <w:r w:rsidRPr="00E20361">
        <w:rPr>
          <w:rFonts w:ascii="Calibri" w:hAnsi="Calibri" w:cs="Calibri"/>
          <w:spacing w:val="-2"/>
        </w:rPr>
        <w:t xml:space="preserve"> </w:t>
      </w:r>
      <w:r w:rsidRPr="00E20361">
        <w:rPr>
          <w:rFonts w:ascii="Calibri" w:hAnsi="Calibri" w:cs="Calibri"/>
        </w:rPr>
        <w:t>procedere</w:t>
      </w:r>
      <w:r w:rsidRPr="00E20361">
        <w:rPr>
          <w:rFonts w:ascii="Calibri" w:hAnsi="Calibri" w:cs="Calibri"/>
          <w:spacing w:val="-2"/>
        </w:rPr>
        <w:t xml:space="preserve"> </w:t>
      </w:r>
      <w:r w:rsidRPr="00E20361">
        <w:rPr>
          <w:rFonts w:ascii="Calibri" w:hAnsi="Calibri" w:cs="Calibri"/>
        </w:rPr>
        <w:t>alla</w:t>
      </w:r>
      <w:r w:rsidRPr="00E20361">
        <w:rPr>
          <w:rFonts w:ascii="Calibri" w:hAnsi="Calibri" w:cs="Calibri"/>
          <w:spacing w:val="-2"/>
        </w:rPr>
        <w:t xml:space="preserve"> </w:t>
      </w:r>
      <w:r w:rsidRPr="00E20361">
        <w:rPr>
          <w:rFonts w:ascii="Calibri" w:hAnsi="Calibri" w:cs="Calibri"/>
        </w:rPr>
        <w:t>concessione</w:t>
      </w:r>
      <w:r w:rsidRPr="00E20361">
        <w:rPr>
          <w:rFonts w:ascii="Calibri" w:hAnsi="Calibri" w:cs="Calibri"/>
          <w:spacing w:val="-2"/>
        </w:rPr>
        <w:t xml:space="preserve"> </w:t>
      </w:r>
      <w:r w:rsidRPr="00E20361">
        <w:rPr>
          <w:rFonts w:ascii="Calibri" w:hAnsi="Calibri" w:cs="Calibri"/>
        </w:rPr>
        <w:t>dell’aiuto</w:t>
      </w:r>
      <w:r w:rsidRPr="00E20361">
        <w:rPr>
          <w:rFonts w:ascii="Calibri" w:hAnsi="Calibri" w:cs="Calibri"/>
          <w:spacing w:val="-2"/>
        </w:rPr>
        <w:t xml:space="preserve"> </w:t>
      </w:r>
      <w:r w:rsidRPr="00E20361">
        <w:rPr>
          <w:rFonts w:ascii="Calibri" w:hAnsi="Calibri" w:cs="Calibri"/>
        </w:rPr>
        <w:t>de</w:t>
      </w:r>
      <w:r w:rsidRPr="00E20361">
        <w:rPr>
          <w:rFonts w:ascii="Calibri" w:hAnsi="Calibri" w:cs="Calibri"/>
          <w:spacing w:val="-2"/>
        </w:rPr>
        <w:t xml:space="preserve"> </w:t>
      </w:r>
      <w:proofErr w:type="spellStart"/>
      <w:r w:rsidRPr="00E20361">
        <w:rPr>
          <w:rFonts w:ascii="Calibri" w:hAnsi="Calibri" w:cs="Calibri"/>
        </w:rPr>
        <w:t>minimis</w:t>
      </w:r>
      <w:proofErr w:type="spellEnd"/>
      <w:r w:rsidRPr="00E20361">
        <w:rPr>
          <w:rFonts w:ascii="Calibri" w:hAnsi="Calibri" w:cs="Calibri"/>
          <w:spacing w:val="-2"/>
        </w:rPr>
        <w:t xml:space="preserve"> </w:t>
      </w:r>
      <w:r w:rsidRPr="00E20361">
        <w:rPr>
          <w:rFonts w:ascii="Calibri" w:hAnsi="Calibri" w:cs="Calibri"/>
        </w:rPr>
        <w:t>–</w:t>
      </w:r>
      <w:r w:rsidRPr="00E20361">
        <w:rPr>
          <w:rFonts w:ascii="Calibri" w:hAnsi="Calibri" w:cs="Calibri"/>
          <w:spacing w:val="-2"/>
        </w:rPr>
        <w:t xml:space="preserve"> </w:t>
      </w:r>
      <w:r w:rsidRPr="00E20361">
        <w:rPr>
          <w:rFonts w:ascii="Calibri" w:hAnsi="Calibri" w:cs="Calibri"/>
        </w:rPr>
        <w:t>una</w:t>
      </w:r>
      <w:r w:rsidRPr="00E20361">
        <w:rPr>
          <w:rFonts w:ascii="Calibri" w:hAnsi="Calibri" w:cs="Calibri"/>
          <w:spacing w:val="-2"/>
        </w:rPr>
        <w:t xml:space="preserve"> </w:t>
      </w:r>
      <w:r w:rsidRPr="00E20361">
        <w:rPr>
          <w:rFonts w:ascii="Calibri" w:hAnsi="Calibri" w:cs="Calibri"/>
        </w:rPr>
        <w:t>serie</w:t>
      </w:r>
      <w:r w:rsidRPr="00E20361">
        <w:rPr>
          <w:rFonts w:ascii="Calibri" w:hAnsi="Calibri" w:cs="Calibri"/>
          <w:spacing w:val="-2"/>
        </w:rPr>
        <w:t xml:space="preserve"> </w:t>
      </w:r>
      <w:r w:rsidRPr="00E20361">
        <w:rPr>
          <w:rFonts w:ascii="Calibri" w:hAnsi="Calibri" w:cs="Calibri"/>
        </w:rPr>
        <w:t>di</w:t>
      </w:r>
      <w:r w:rsidRPr="00E20361">
        <w:rPr>
          <w:rFonts w:ascii="Calibri" w:hAnsi="Calibri" w:cs="Calibri"/>
          <w:spacing w:val="-2"/>
        </w:rPr>
        <w:t xml:space="preserve"> </w:t>
      </w:r>
      <w:r w:rsidRPr="00E20361">
        <w:rPr>
          <w:rFonts w:ascii="Calibri" w:hAnsi="Calibri" w:cs="Calibri"/>
        </w:rPr>
        <w:t>informazioni che non sono contenute in RNA o che vi sono contenute solo parzialmente, è stato predisposto</w:t>
      </w:r>
      <w:r w:rsidRPr="00E20361">
        <w:rPr>
          <w:rFonts w:ascii="Calibri" w:hAnsi="Calibri" w:cs="Calibri"/>
          <w:spacing w:val="40"/>
        </w:rPr>
        <w:t xml:space="preserve"> </w:t>
      </w:r>
      <w:r w:rsidRPr="00E20361">
        <w:rPr>
          <w:rFonts w:ascii="Calibri" w:hAnsi="Calibri" w:cs="Calibri"/>
        </w:rPr>
        <w:t xml:space="preserve">il modello di dichiarazione de </w:t>
      </w:r>
      <w:proofErr w:type="spellStart"/>
      <w:r w:rsidRPr="00E20361">
        <w:rPr>
          <w:rFonts w:ascii="Calibri" w:hAnsi="Calibri" w:cs="Calibri"/>
        </w:rPr>
        <w:t>minimis</w:t>
      </w:r>
      <w:proofErr w:type="spellEnd"/>
      <w:r w:rsidRPr="00E20361">
        <w:rPr>
          <w:rFonts w:ascii="Calibri" w:hAnsi="Calibri" w:cs="Calibri"/>
        </w:rPr>
        <w:t xml:space="preserve"> che attesta le </w:t>
      </w:r>
      <w:proofErr w:type="gramStart"/>
      <w:r w:rsidRPr="00E20361">
        <w:rPr>
          <w:rFonts w:ascii="Calibri" w:hAnsi="Calibri" w:cs="Calibri"/>
        </w:rPr>
        <w:t>predette</w:t>
      </w:r>
      <w:proofErr w:type="gramEnd"/>
      <w:r w:rsidRPr="00E20361">
        <w:rPr>
          <w:rFonts w:ascii="Calibri" w:hAnsi="Calibri" w:cs="Calibri"/>
        </w:rPr>
        <w:t xml:space="preserve"> informazioni non rinvenibili, totalmente</w:t>
      </w:r>
      <w:r w:rsidRPr="00E20361">
        <w:rPr>
          <w:rFonts w:ascii="Calibri" w:hAnsi="Calibri" w:cs="Calibri"/>
          <w:spacing w:val="-2"/>
        </w:rPr>
        <w:t xml:space="preserve"> </w:t>
      </w:r>
      <w:r w:rsidRPr="00E20361">
        <w:rPr>
          <w:rFonts w:ascii="Calibri" w:hAnsi="Calibri" w:cs="Calibri"/>
        </w:rPr>
        <w:t>o</w:t>
      </w:r>
      <w:r w:rsidRPr="00E20361">
        <w:rPr>
          <w:rFonts w:ascii="Calibri" w:hAnsi="Calibri" w:cs="Calibri"/>
          <w:spacing w:val="-2"/>
        </w:rPr>
        <w:t xml:space="preserve"> </w:t>
      </w:r>
      <w:r w:rsidRPr="00E20361">
        <w:rPr>
          <w:rFonts w:ascii="Calibri" w:hAnsi="Calibri" w:cs="Calibri"/>
        </w:rPr>
        <w:t>parzialmente,</w:t>
      </w:r>
      <w:r w:rsidRPr="00E20361">
        <w:rPr>
          <w:rFonts w:ascii="Calibri" w:hAnsi="Calibri" w:cs="Calibri"/>
          <w:spacing w:val="-2"/>
        </w:rPr>
        <w:t xml:space="preserve"> </w:t>
      </w:r>
      <w:r w:rsidRPr="00E20361">
        <w:rPr>
          <w:rFonts w:ascii="Calibri" w:hAnsi="Calibri" w:cs="Calibri"/>
        </w:rPr>
        <w:t>nel</w:t>
      </w:r>
      <w:r w:rsidRPr="00E20361">
        <w:rPr>
          <w:rFonts w:ascii="Calibri" w:hAnsi="Calibri" w:cs="Calibri"/>
          <w:spacing w:val="-2"/>
        </w:rPr>
        <w:t xml:space="preserve"> </w:t>
      </w:r>
      <w:r w:rsidRPr="00E20361">
        <w:rPr>
          <w:rFonts w:ascii="Calibri" w:hAnsi="Calibri" w:cs="Calibri"/>
        </w:rPr>
        <w:t>registro.</w:t>
      </w:r>
      <w:r w:rsidRPr="00E20361">
        <w:rPr>
          <w:rFonts w:ascii="Calibri" w:hAnsi="Calibri" w:cs="Calibri"/>
          <w:spacing w:val="-2"/>
        </w:rPr>
        <w:t xml:space="preserve"> </w:t>
      </w:r>
      <w:r w:rsidRPr="00E20361">
        <w:rPr>
          <w:rFonts w:ascii="Calibri" w:hAnsi="Calibri" w:cs="Calibri"/>
        </w:rPr>
        <w:t>La</w:t>
      </w:r>
      <w:r w:rsidRPr="00E20361">
        <w:rPr>
          <w:rFonts w:ascii="Calibri" w:hAnsi="Calibri" w:cs="Calibri"/>
          <w:spacing w:val="-2"/>
        </w:rPr>
        <w:t xml:space="preserve"> </w:t>
      </w:r>
      <w:r w:rsidRPr="00E20361">
        <w:rPr>
          <w:rFonts w:ascii="Calibri" w:hAnsi="Calibri" w:cs="Calibri"/>
        </w:rPr>
        <w:t>dichiarazione</w:t>
      </w:r>
      <w:r w:rsidRPr="00E20361">
        <w:rPr>
          <w:rFonts w:ascii="Calibri" w:hAnsi="Calibri" w:cs="Calibri"/>
          <w:spacing w:val="-2"/>
        </w:rPr>
        <w:t xml:space="preserve"> </w:t>
      </w:r>
      <w:r w:rsidRPr="00E20361">
        <w:rPr>
          <w:rFonts w:ascii="Calibri" w:hAnsi="Calibri" w:cs="Calibri"/>
        </w:rPr>
        <w:t>è</w:t>
      </w:r>
      <w:r w:rsidRPr="00E20361">
        <w:rPr>
          <w:rFonts w:ascii="Calibri" w:hAnsi="Calibri" w:cs="Calibri"/>
          <w:spacing w:val="-2"/>
        </w:rPr>
        <w:t xml:space="preserve"> </w:t>
      </w:r>
      <w:r w:rsidRPr="00E20361">
        <w:rPr>
          <w:rFonts w:ascii="Calibri" w:hAnsi="Calibri" w:cs="Calibri"/>
        </w:rPr>
        <w:t>rilasciata</w:t>
      </w:r>
      <w:r w:rsidRPr="00E20361">
        <w:rPr>
          <w:rFonts w:ascii="Calibri" w:hAnsi="Calibri" w:cs="Calibri"/>
          <w:spacing w:val="-2"/>
        </w:rPr>
        <w:t xml:space="preserve"> </w:t>
      </w:r>
      <w:r w:rsidRPr="00E20361">
        <w:rPr>
          <w:rFonts w:ascii="Calibri" w:hAnsi="Calibri" w:cs="Calibri"/>
        </w:rPr>
        <w:t>ai</w:t>
      </w:r>
      <w:r w:rsidRPr="00E20361">
        <w:rPr>
          <w:rFonts w:ascii="Calibri" w:hAnsi="Calibri" w:cs="Calibri"/>
          <w:spacing w:val="-2"/>
        </w:rPr>
        <w:t xml:space="preserve"> </w:t>
      </w:r>
      <w:r w:rsidRPr="00E20361">
        <w:rPr>
          <w:rFonts w:ascii="Calibri" w:hAnsi="Calibri" w:cs="Calibri"/>
        </w:rPr>
        <w:t>sensi</w:t>
      </w:r>
      <w:r w:rsidRPr="00E20361">
        <w:rPr>
          <w:rFonts w:ascii="Calibri" w:hAnsi="Calibri" w:cs="Calibri"/>
          <w:spacing w:val="-2"/>
        </w:rPr>
        <w:t xml:space="preserve"> </w:t>
      </w:r>
      <w:r w:rsidRPr="00E20361">
        <w:rPr>
          <w:rFonts w:ascii="Calibri" w:hAnsi="Calibri" w:cs="Calibri"/>
        </w:rPr>
        <w:t>dell’art.</w:t>
      </w:r>
      <w:r w:rsidRPr="00E20361">
        <w:rPr>
          <w:rFonts w:ascii="Calibri" w:hAnsi="Calibri" w:cs="Calibri"/>
          <w:spacing w:val="-2"/>
        </w:rPr>
        <w:t xml:space="preserve"> </w:t>
      </w:r>
      <w:r w:rsidRPr="00E20361">
        <w:rPr>
          <w:rFonts w:ascii="Calibri" w:hAnsi="Calibri" w:cs="Calibri"/>
        </w:rPr>
        <w:t>47</w:t>
      </w:r>
      <w:r w:rsidRPr="00E20361">
        <w:rPr>
          <w:rFonts w:ascii="Calibri" w:hAnsi="Calibri" w:cs="Calibri"/>
          <w:spacing w:val="-2"/>
        </w:rPr>
        <w:t xml:space="preserve"> </w:t>
      </w:r>
      <w:r w:rsidRPr="00E20361">
        <w:rPr>
          <w:rFonts w:ascii="Calibri" w:hAnsi="Calibri" w:cs="Calibri"/>
        </w:rPr>
        <w:t>del</w:t>
      </w:r>
      <w:r w:rsidRPr="00E20361">
        <w:rPr>
          <w:rFonts w:ascii="Calibri" w:hAnsi="Calibri" w:cs="Calibri"/>
          <w:spacing w:val="-2"/>
        </w:rPr>
        <w:t xml:space="preserve"> </w:t>
      </w:r>
      <w:r w:rsidRPr="00E20361">
        <w:rPr>
          <w:rFonts w:ascii="Calibri" w:hAnsi="Calibri" w:cs="Calibri"/>
        </w:rPr>
        <w:t>DPR 445/2000</w:t>
      </w:r>
      <w:r w:rsidRPr="00E20361">
        <w:rPr>
          <w:rFonts w:ascii="Calibri" w:hAnsi="Calibri" w:cs="Calibri"/>
          <w:spacing w:val="-1"/>
        </w:rPr>
        <w:t xml:space="preserve"> </w:t>
      </w:r>
      <w:r w:rsidRPr="00E20361">
        <w:rPr>
          <w:rFonts w:ascii="Calibri" w:hAnsi="Calibri" w:cs="Calibri"/>
        </w:rPr>
        <w:t>e</w:t>
      </w:r>
      <w:r w:rsidRPr="00E20361">
        <w:rPr>
          <w:rFonts w:ascii="Calibri" w:hAnsi="Calibri" w:cs="Calibri"/>
          <w:spacing w:val="-1"/>
        </w:rPr>
        <w:t xml:space="preserve"> </w:t>
      </w:r>
      <w:r w:rsidRPr="00E20361">
        <w:rPr>
          <w:rFonts w:ascii="Calibri" w:hAnsi="Calibri" w:cs="Calibri"/>
        </w:rPr>
        <w:t>viene</w:t>
      </w:r>
      <w:r w:rsidRPr="00E20361">
        <w:rPr>
          <w:rFonts w:ascii="Calibri" w:hAnsi="Calibri" w:cs="Calibri"/>
          <w:spacing w:val="-1"/>
        </w:rPr>
        <w:t xml:space="preserve"> </w:t>
      </w:r>
      <w:r w:rsidRPr="00E20361">
        <w:rPr>
          <w:rFonts w:ascii="Calibri" w:hAnsi="Calibri" w:cs="Calibri"/>
        </w:rPr>
        <w:t>sottoscritta</w:t>
      </w:r>
      <w:r w:rsidRPr="00E20361">
        <w:rPr>
          <w:rFonts w:ascii="Calibri" w:hAnsi="Calibri" w:cs="Calibri"/>
          <w:spacing w:val="-1"/>
        </w:rPr>
        <w:t xml:space="preserve"> </w:t>
      </w:r>
      <w:r w:rsidRPr="00E20361">
        <w:rPr>
          <w:rFonts w:ascii="Calibri" w:hAnsi="Calibri" w:cs="Calibri"/>
        </w:rPr>
        <w:t>dal</w:t>
      </w:r>
      <w:r w:rsidRPr="00E20361">
        <w:rPr>
          <w:rFonts w:ascii="Calibri" w:hAnsi="Calibri" w:cs="Calibri"/>
          <w:spacing w:val="-1"/>
        </w:rPr>
        <w:t xml:space="preserve"> </w:t>
      </w:r>
      <w:r w:rsidRPr="00E20361">
        <w:rPr>
          <w:rFonts w:ascii="Calibri" w:hAnsi="Calibri" w:cs="Calibri"/>
        </w:rPr>
        <w:t>legale</w:t>
      </w:r>
      <w:r w:rsidRPr="00E20361">
        <w:rPr>
          <w:rFonts w:ascii="Calibri" w:hAnsi="Calibri" w:cs="Calibri"/>
          <w:spacing w:val="-1"/>
        </w:rPr>
        <w:t xml:space="preserve"> </w:t>
      </w:r>
      <w:r w:rsidRPr="00E20361">
        <w:rPr>
          <w:rFonts w:ascii="Calibri" w:hAnsi="Calibri" w:cs="Calibri"/>
        </w:rPr>
        <w:t>rappresentante</w:t>
      </w:r>
      <w:r w:rsidRPr="00E20361">
        <w:rPr>
          <w:rFonts w:ascii="Calibri" w:hAnsi="Calibri" w:cs="Calibri"/>
          <w:spacing w:val="-1"/>
        </w:rPr>
        <w:t xml:space="preserve"> </w:t>
      </w:r>
      <w:r w:rsidRPr="00E20361">
        <w:rPr>
          <w:rFonts w:ascii="Calibri" w:hAnsi="Calibri" w:cs="Calibri"/>
        </w:rPr>
        <w:t>dell’impresa</w:t>
      </w:r>
      <w:r w:rsidRPr="00E20361">
        <w:rPr>
          <w:rFonts w:ascii="Calibri" w:hAnsi="Calibri" w:cs="Calibri"/>
          <w:spacing w:val="-1"/>
        </w:rPr>
        <w:t xml:space="preserve"> </w:t>
      </w:r>
      <w:r w:rsidRPr="00E20361">
        <w:rPr>
          <w:rFonts w:ascii="Calibri" w:hAnsi="Calibri" w:cs="Calibri"/>
        </w:rPr>
        <w:t>candidata</w:t>
      </w:r>
      <w:r w:rsidRPr="00E20361">
        <w:rPr>
          <w:rFonts w:ascii="Calibri" w:hAnsi="Calibri" w:cs="Calibri"/>
          <w:spacing w:val="-1"/>
        </w:rPr>
        <w:t xml:space="preserve"> </w:t>
      </w:r>
      <w:r w:rsidRPr="00E20361">
        <w:rPr>
          <w:rFonts w:ascii="Calibri" w:hAnsi="Calibri" w:cs="Calibri"/>
        </w:rPr>
        <w:t>a</w:t>
      </w:r>
      <w:r w:rsidRPr="00E20361">
        <w:rPr>
          <w:rFonts w:ascii="Calibri" w:hAnsi="Calibri" w:cs="Calibri"/>
          <w:spacing w:val="-1"/>
        </w:rPr>
        <w:t xml:space="preserve"> </w:t>
      </w:r>
      <w:r w:rsidRPr="00E20361">
        <w:rPr>
          <w:rFonts w:ascii="Calibri" w:hAnsi="Calibri" w:cs="Calibri"/>
        </w:rPr>
        <w:t>ricevere</w:t>
      </w:r>
      <w:r w:rsidRPr="00E20361">
        <w:rPr>
          <w:rFonts w:ascii="Calibri" w:hAnsi="Calibri" w:cs="Calibri"/>
          <w:spacing w:val="-1"/>
        </w:rPr>
        <w:t xml:space="preserve"> </w:t>
      </w:r>
      <w:r w:rsidRPr="00E20361">
        <w:rPr>
          <w:rFonts w:ascii="Calibri" w:hAnsi="Calibri" w:cs="Calibri"/>
        </w:rPr>
        <w:t xml:space="preserve">l’aiuto de </w:t>
      </w:r>
      <w:proofErr w:type="spellStart"/>
      <w:r w:rsidRPr="00E20361">
        <w:rPr>
          <w:rFonts w:ascii="Calibri" w:hAnsi="Calibri" w:cs="Calibri"/>
        </w:rPr>
        <w:t>minimis</w:t>
      </w:r>
      <w:proofErr w:type="spellEnd"/>
      <w:r w:rsidRPr="00E20361">
        <w:rPr>
          <w:rFonts w:ascii="Calibri" w:hAnsi="Calibri" w:cs="Calibri"/>
        </w:rPr>
        <w:t>.</w:t>
      </w:r>
    </w:p>
    <w:p w14:paraId="57405266" w14:textId="77777777" w:rsidR="009315B5" w:rsidRPr="00E20361" w:rsidRDefault="00000000">
      <w:pPr>
        <w:pStyle w:val="Corpotesto"/>
        <w:spacing w:before="118"/>
        <w:ind w:left="145" w:right="295"/>
        <w:jc w:val="both"/>
        <w:rPr>
          <w:rFonts w:ascii="Calibri" w:hAnsi="Calibri" w:cs="Calibri"/>
        </w:rPr>
      </w:pPr>
      <w:r w:rsidRPr="00E20361">
        <w:rPr>
          <w:rFonts w:ascii="Calibri" w:hAnsi="Calibri" w:cs="Calibri"/>
        </w:rPr>
        <w:t xml:space="preserve">Ai fini della concessione di un aiuto individuale in regime de </w:t>
      </w:r>
      <w:proofErr w:type="spellStart"/>
      <w:r w:rsidRPr="00E20361">
        <w:rPr>
          <w:rFonts w:ascii="Calibri" w:hAnsi="Calibri" w:cs="Calibri"/>
        </w:rPr>
        <w:t>minimis</w:t>
      </w:r>
      <w:proofErr w:type="spellEnd"/>
      <w:r w:rsidRPr="00E20361">
        <w:rPr>
          <w:rFonts w:ascii="Calibri" w:hAnsi="Calibri" w:cs="Calibri"/>
        </w:rPr>
        <w:t xml:space="preserve">, si ricorda che un nuovo aiuto de </w:t>
      </w:r>
      <w:proofErr w:type="spellStart"/>
      <w:r w:rsidRPr="00E20361">
        <w:rPr>
          <w:rFonts w:ascii="Calibri" w:hAnsi="Calibri" w:cs="Calibri"/>
        </w:rPr>
        <w:t>minimis</w:t>
      </w:r>
      <w:proofErr w:type="spellEnd"/>
      <w:r w:rsidRPr="00E20361">
        <w:rPr>
          <w:rFonts w:ascii="Calibri" w:hAnsi="Calibri" w:cs="Calibri"/>
        </w:rPr>
        <w:t xml:space="preserve"> potrà essere concesso solo se, sommato a quelli già ottenuti nel periodo di riferimento del regolamento de </w:t>
      </w:r>
      <w:proofErr w:type="spellStart"/>
      <w:r w:rsidRPr="00E20361">
        <w:rPr>
          <w:rFonts w:ascii="Calibri" w:hAnsi="Calibri" w:cs="Calibri"/>
        </w:rPr>
        <w:t>minimis</w:t>
      </w:r>
      <w:proofErr w:type="spellEnd"/>
      <w:r w:rsidRPr="00E20361">
        <w:rPr>
          <w:rFonts w:ascii="Calibri" w:hAnsi="Calibri" w:cs="Calibri"/>
        </w:rPr>
        <w:t xml:space="preserve"> applicato (arco di tre anni o esercizio finanziario in corso e i due esercizi finanziari precedenti), non vengano superati i massimali stabiliti da ogni Regolamento di riferimento.</w:t>
      </w:r>
    </w:p>
    <w:p w14:paraId="59A5F43C" w14:textId="77777777" w:rsidR="009315B5" w:rsidRPr="00E20361" w:rsidRDefault="00000000">
      <w:pPr>
        <w:pStyle w:val="Corpotesto"/>
        <w:spacing w:before="119"/>
        <w:ind w:left="145" w:right="304"/>
        <w:jc w:val="both"/>
        <w:rPr>
          <w:rFonts w:ascii="Calibri" w:hAnsi="Calibri" w:cs="Calibri"/>
        </w:rPr>
      </w:pPr>
      <w:r w:rsidRPr="00E20361">
        <w:rPr>
          <w:rFonts w:ascii="Calibri" w:hAnsi="Calibri" w:cs="Calibri"/>
        </w:rPr>
        <w:t xml:space="preserve">Di seguito le soglie e i periodi di riferimento disciplinati dai regolamenti (UE) n. 2023/2831 e n. </w:t>
      </w:r>
      <w:r w:rsidRPr="00E20361">
        <w:rPr>
          <w:rFonts w:ascii="Calibri" w:hAnsi="Calibri" w:cs="Calibri"/>
          <w:spacing w:val="-2"/>
        </w:rPr>
        <w:t>1408/2013:</w:t>
      </w:r>
    </w:p>
    <w:p w14:paraId="4E979230" w14:textId="77777777" w:rsidR="009315B5" w:rsidRPr="00E20361" w:rsidRDefault="009315B5">
      <w:pPr>
        <w:pStyle w:val="Corpotesto"/>
        <w:spacing w:before="11"/>
        <w:rPr>
          <w:rFonts w:ascii="Calibri" w:hAnsi="Calibri" w:cs="Calibri"/>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2548"/>
        <w:gridCol w:w="3546"/>
      </w:tblGrid>
      <w:tr w:rsidR="009315B5" w:rsidRPr="00E20361" w14:paraId="15BC0DEB" w14:textId="77777777">
        <w:trPr>
          <w:trHeight w:val="883"/>
        </w:trPr>
        <w:tc>
          <w:tcPr>
            <w:tcW w:w="3544" w:type="dxa"/>
            <w:shd w:val="clear" w:color="auto" w:fill="F1F1F1"/>
          </w:tcPr>
          <w:p w14:paraId="27D026F6" w14:textId="77777777" w:rsidR="009315B5" w:rsidRPr="00E20361" w:rsidRDefault="00000000">
            <w:pPr>
              <w:pStyle w:val="TableParagraph"/>
              <w:spacing w:before="186"/>
              <w:ind w:left="1243" w:hanging="798"/>
              <w:rPr>
                <w:rFonts w:ascii="Calibri" w:hAnsi="Calibri" w:cs="Calibri"/>
                <w:b/>
                <w:sz w:val="21"/>
              </w:rPr>
            </w:pPr>
            <w:r w:rsidRPr="00E20361">
              <w:rPr>
                <w:rFonts w:ascii="Calibri" w:hAnsi="Calibri" w:cs="Calibri"/>
                <w:b/>
                <w:sz w:val="21"/>
              </w:rPr>
              <w:t>Regolamento</w:t>
            </w:r>
            <w:r w:rsidRPr="00E20361">
              <w:rPr>
                <w:rFonts w:ascii="Calibri" w:hAnsi="Calibri" w:cs="Calibri"/>
                <w:b/>
                <w:spacing w:val="-18"/>
                <w:sz w:val="21"/>
              </w:rPr>
              <w:t xml:space="preserve"> </w:t>
            </w:r>
            <w:r w:rsidRPr="00E20361">
              <w:rPr>
                <w:rFonts w:ascii="Calibri" w:hAnsi="Calibri" w:cs="Calibri"/>
                <w:b/>
                <w:sz w:val="21"/>
              </w:rPr>
              <w:t>(UE)</w:t>
            </w:r>
            <w:r w:rsidRPr="00E20361">
              <w:rPr>
                <w:rFonts w:ascii="Calibri" w:hAnsi="Calibri" w:cs="Calibri"/>
                <w:b/>
                <w:spacing w:val="-18"/>
                <w:sz w:val="21"/>
              </w:rPr>
              <w:t xml:space="preserve"> </w:t>
            </w:r>
            <w:r w:rsidRPr="00E20361">
              <w:rPr>
                <w:rFonts w:ascii="Calibri" w:hAnsi="Calibri" w:cs="Calibri"/>
                <w:b/>
                <w:sz w:val="21"/>
              </w:rPr>
              <w:t xml:space="preserve">“de </w:t>
            </w:r>
            <w:proofErr w:type="spellStart"/>
            <w:r w:rsidRPr="00E20361">
              <w:rPr>
                <w:rFonts w:ascii="Calibri" w:hAnsi="Calibri" w:cs="Calibri"/>
                <w:b/>
                <w:spacing w:val="-2"/>
                <w:sz w:val="21"/>
              </w:rPr>
              <w:t>minimis</w:t>
            </w:r>
            <w:proofErr w:type="spellEnd"/>
            <w:r w:rsidRPr="00E20361">
              <w:rPr>
                <w:rFonts w:ascii="Calibri" w:hAnsi="Calibri" w:cs="Calibri"/>
                <w:b/>
                <w:spacing w:val="-2"/>
                <w:sz w:val="21"/>
              </w:rPr>
              <w:t>”</w:t>
            </w:r>
          </w:p>
        </w:tc>
        <w:tc>
          <w:tcPr>
            <w:tcW w:w="2548" w:type="dxa"/>
            <w:shd w:val="clear" w:color="auto" w:fill="F1F1F1"/>
          </w:tcPr>
          <w:p w14:paraId="777377F1" w14:textId="77777777" w:rsidR="009315B5" w:rsidRPr="00E20361" w:rsidRDefault="00000000">
            <w:pPr>
              <w:pStyle w:val="TableParagraph"/>
              <w:spacing w:before="59"/>
              <w:ind w:left="11"/>
              <w:jc w:val="center"/>
              <w:rPr>
                <w:rFonts w:ascii="Calibri" w:hAnsi="Calibri" w:cs="Calibri"/>
                <w:b/>
                <w:sz w:val="21"/>
              </w:rPr>
            </w:pPr>
            <w:r w:rsidRPr="00E20361">
              <w:rPr>
                <w:rFonts w:ascii="Calibri" w:hAnsi="Calibri" w:cs="Calibri"/>
                <w:b/>
                <w:sz w:val="21"/>
              </w:rPr>
              <w:t>Soglia</w:t>
            </w:r>
            <w:r w:rsidRPr="00E20361">
              <w:rPr>
                <w:rFonts w:ascii="Calibri" w:hAnsi="Calibri" w:cs="Calibri"/>
                <w:b/>
                <w:spacing w:val="-18"/>
                <w:sz w:val="21"/>
              </w:rPr>
              <w:t xml:space="preserve"> </w:t>
            </w:r>
            <w:r w:rsidRPr="00E20361">
              <w:rPr>
                <w:rFonts w:ascii="Calibri" w:hAnsi="Calibri" w:cs="Calibri"/>
                <w:b/>
                <w:sz w:val="21"/>
              </w:rPr>
              <w:t>massima</w:t>
            </w:r>
            <w:r w:rsidRPr="00E20361">
              <w:rPr>
                <w:rFonts w:ascii="Calibri" w:hAnsi="Calibri" w:cs="Calibri"/>
                <w:b/>
                <w:spacing w:val="-18"/>
                <w:sz w:val="21"/>
              </w:rPr>
              <w:t xml:space="preserve"> </w:t>
            </w:r>
            <w:r w:rsidRPr="00E20361">
              <w:rPr>
                <w:rFonts w:ascii="Calibri" w:hAnsi="Calibri" w:cs="Calibri"/>
                <w:b/>
                <w:sz w:val="21"/>
              </w:rPr>
              <w:t xml:space="preserve">nel triennio di </w:t>
            </w:r>
            <w:r w:rsidRPr="00E20361">
              <w:rPr>
                <w:rFonts w:ascii="Calibri" w:hAnsi="Calibri" w:cs="Calibri"/>
                <w:b/>
                <w:spacing w:val="-2"/>
                <w:sz w:val="21"/>
              </w:rPr>
              <w:t>riferimento*</w:t>
            </w:r>
          </w:p>
        </w:tc>
        <w:tc>
          <w:tcPr>
            <w:tcW w:w="3546" w:type="dxa"/>
            <w:shd w:val="clear" w:color="auto" w:fill="F1F1F1"/>
          </w:tcPr>
          <w:p w14:paraId="23CD4AD2" w14:textId="77777777" w:rsidR="009315B5" w:rsidRPr="00E20361" w:rsidRDefault="00000000">
            <w:pPr>
              <w:pStyle w:val="TableParagraph"/>
              <w:spacing w:before="59"/>
              <w:ind w:left="475"/>
              <w:rPr>
                <w:rFonts w:ascii="Calibri" w:hAnsi="Calibri" w:cs="Calibri"/>
                <w:b/>
                <w:sz w:val="21"/>
              </w:rPr>
            </w:pPr>
            <w:r w:rsidRPr="00E20361">
              <w:rPr>
                <w:rFonts w:ascii="Calibri" w:hAnsi="Calibri" w:cs="Calibri"/>
                <w:b/>
                <w:sz w:val="21"/>
              </w:rPr>
              <w:t>Periodo</w:t>
            </w:r>
            <w:r w:rsidRPr="00E20361">
              <w:rPr>
                <w:rFonts w:ascii="Calibri" w:hAnsi="Calibri" w:cs="Calibri"/>
                <w:b/>
                <w:spacing w:val="-5"/>
                <w:sz w:val="21"/>
              </w:rPr>
              <w:t xml:space="preserve"> </w:t>
            </w:r>
            <w:r w:rsidRPr="00E20361">
              <w:rPr>
                <w:rFonts w:ascii="Calibri" w:hAnsi="Calibri" w:cs="Calibri"/>
                <w:b/>
                <w:sz w:val="21"/>
              </w:rPr>
              <w:t>di</w:t>
            </w:r>
            <w:r w:rsidRPr="00E20361">
              <w:rPr>
                <w:rFonts w:ascii="Calibri" w:hAnsi="Calibri" w:cs="Calibri"/>
                <w:b/>
                <w:spacing w:val="-4"/>
                <w:sz w:val="21"/>
              </w:rPr>
              <w:t xml:space="preserve"> </w:t>
            </w:r>
            <w:r w:rsidRPr="00E20361">
              <w:rPr>
                <w:rFonts w:ascii="Calibri" w:hAnsi="Calibri" w:cs="Calibri"/>
                <w:b/>
                <w:spacing w:val="-2"/>
                <w:sz w:val="21"/>
              </w:rPr>
              <w:t>riferimento</w:t>
            </w:r>
          </w:p>
        </w:tc>
      </w:tr>
      <w:tr w:rsidR="009315B5" w:rsidRPr="00E20361" w14:paraId="10271674" w14:textId="77777777">
        <w:trPr>
          <w:trHeight w:val="886"/>
        </w:trPr>
        <w:tc>
          <w:tcPr>
            <w:tcW w:w="3544" w:type="dxa"/>
          </w:tcPr>
          <w:p w14:paraId="6A6EA99D" w14:textId="77777777" w:rsidR="009315B5" w:rsidRPr="00E20361" w:rsidRDefault="00000000">
            <w:pPr>
              <w:pStyle w:val="TableParagraph"/>
              <w:spacing w:before="60"/>
              <w:ind w:left="108"/>
              <w:rPr>
                <w:rFonts w:ascii="Calibri" w:hAnsi="Calibri" w:cs="Calibri"/>
                <w:sz w:val="21"/>
              </w:rPr>
            </w:pPr>
            <w:r w:rsidRPr="00E20361">
              <w:rPr>
                <w:rFonts w:ascii="Calibri" w:hAnsi="Calibri" w:cs="Calibri"/>
                <w:b/>
                <w:sz w:val="21"/>
              </w:rPr>
              <w:t>n.</w:t>
            </w:r>
            <w:r w:rsidRPr="00E20361">
              <w:rPr>
                <w:rFonts w:ascii="Calibri" w:hAnsi="Calibri" w:cs="Calibri"/>
                <w:b/>
                <w:spacing w:val="-10"/>
                <w:sz w:val="21"/>
              </w:rPr>
              <w:t xml:space="preserve"> </w:t>
            </w:r>
            <w:r w:rsidRPr="00E20361">
              <w:rPr>
                <w:rFonts w:ascii="Calibri" w:hAnsi="Calibri" w:cs="Calibri"/>
                <w:b/>
                <w:sz w:val="21"/>
              </w:rPr>
              <w:t>2023/2831</w:t>
            </w:r>
            <w:r w:rsidRPr="00E20361">
              <w:rPr>
                <w:rFonts w:ascii="Calibri" w:hAnsi="Calibri" w:cs="Calibri"/>
                <w:b/>
                <w:spacing w:val="-8"/>
                <w:sz w:val="21"/>
              </w:rPr>
              <w:t xml:space="preserve"> </w:t>
            </w:r>
            <w:r w:rsidRPr="00E20361">
              <w:rPr>
                <w:rFonts w:ascii="Calibri" w:hAnsi="Calibri" w:cs="Calibri"/>
                <w:sz w:val="21"/>
              </w:rPr>
              <w:t>aiuti</w:t>
            </w:r>
            <w:r w:rsidRPr="00E20361">
              <w:rPr>
                <w:rFonts w:ascii="Calibri" w:hAnsi="Calibri" w:cs="Calibri"/>
                <w:spacing w:val="-11"/>
                <w:sz w:val="21"/>
              </w:rPr>
              <w:t xml:space="preserve"> </w:t>
            </w:r>
            <w:r w:rsidRPr="00E20361">
              <w:rPr>
                <w:rFonts w:ascii="Calibri" w:hAnsi="Calibri" w:cs="Calibri"/>
                <w:sz w:val="21"/>
              </w:rPr>
              <w:t>in</w:t>
            </w:r>
            <w:r w:rsidRPr="00E20361">
              <w:rPr>
                <w:rFonts w:ascii="Calibri" w:hAnsi="Calibri" w:cs="Calibri"/>
                <w:spacing w:val="-11"/>
                <w:sz w:val="21"/>
              </w:rPr>
              <w:t xml:space="preserve"> </w:t>
            </w:r>
            <w:r w:rsidRPr="00E20361">
              <w:rPr>
                <w:rFonts w:ascii="Calibri" w:hAnsi="Calibri" w:cs="Calibri"/>
                <w:sz w:val="21"/>
              </w:rPr>
              <w:t xml:space="preserve">“de </w:t>
            </w:r>
            <w:proofErr w:type="spellStart"/>
            <w:r w:rsidRPr="00E20361">
              <w:rPr>
                <w:rFonts w:ascii="Calibri" w:hAnsi="Calibri" w:cs="Calibri"/>
                <w:sz w:val="21"/>
              </w:rPr>
              <w:t>minimis</w:t>
            </w:r>
            <w:proofErr w:type="spellEnd"/>
            <w:r w:rsidRPr="00E20361">
              <w:rPr>
                <w:rFonts w:ascii="Calibri" w:hAnsi="Calibri" w:cs="Calibri"/>
                <w:sz w:val="21"/>
              </w:rPr>
              <w:t xml:space="preserve">” c.d. </w:t>
            </w:r>
            <w:r w:rsidRPr="00E20361">
              <w:rPr>
                <w:rFonts w:ascii="Calibri" w:hAnsi="Calibri" w:cs="Calibri"/>
                <w:b/>
                <w:sz w:val="21"/>
              </w:rPr>
              <w:t xml:space="preserve">generale </w:t>
            </w:r>
            <w:r w:rsidRPr="00E20361">
              <w:rPr>
                <w:rFonts w:ascii="Calibri" w:hAnsi="Calibri" w:cs="Calibri"/>
                <w:sz w:val="21"/>
              </w:rPr>
              <w:t xml:space="preserve">o </w:t>
            </w:r>
            <w:r w:rsidRPr="00E20361">
              <w:rPr>
                <w:rFonts w:ascii="Calibri" w:hAnsi="Calibri" w:cs="Calibri"/>
                <w:spacing w:val="-2"/>
                <w:sz w:val="21"/>
              </w:rPr>
              <w:t>ordinario.</w:t>
            </w:r>
          </w:p>
        </w:tc>
        <w:tc>
          <w:tcPr>
            <w:tcW w:w="2548" w:type="dxa"/>
          </w:tcPr>
          <w:p w14:paraId="326DE38C" w14:textId="77777777" w:rsidR="009315B5" w:rsidRPr="00E20361" w:rsidRDefault="00000000">
            <w:pPr>
              <w:pStyle w:val="TableParagraph"/>
              <w:spacing w:before="60"/>
              <w:ind w:left="109"/>
              <w:rPr>
                <w:rFonts w:ascii="Calibri" w:hAnsi="Calibri" w:cs="Calibri"/>
                <w:b/>
                <w:sz w:val="21"/>
              </w:rPr>
            </w:pPr>
            <w:r w:rsidRPr="00E20361">
              <w:rPr>
                <w:rFonts w:ascii="Calibri" w:hAnsi="Calibri" w:cs="Calibri"/>
                <w:b/>
                <w:sz w:val="21"/>
              </w:rPr>
              <w:t>Euro</w:t>
            </w:r>
            <w:r w:rsidRPr="00E20361">
              <w:rPr>
                <w:rFonts w:ascii="Calibri" w:hAnsi="Calibri" w:cs="Calibri"/>
                <w:b/>
                <w:spacing w:val="-4"/>
                <w:sz w:val="21"/>
              </w:rPr>
              <w:t xml:space="preserve"> </w:t>
            </w:r>
            <w:r w:rsidRPr="00E20361">
              <w:rPr>
                <w:rFonts w:ascii="Calibri" w:hAnsi="Calibri" w:cs="Calibri"/>
                <w:b/>
                <w:spacing w:val="-2"/>
                <w:sz w:val="21"/>
              </w:rPr>
              <w:t>300.000,00</w:t>
            </w:r>
          </w:p>
        </w:tc>
        <w:tc>
          <w:tcPr>
            <w:tcW w:w="3546" w:type="dxa"/>
          </w:tcPr>
          <w:p w14:paraId="3CBF40D6" w14:textId="77777777" w:rsidR="009315B5" w:rsidRPr="00E20361" w:rsidRDefault="00000000">
            <w:pPr>
              <w:pStyle w:val="TableParagraph"/>
              <w:spacing w:before="60"/>
              <w:ind w:left="108" w:right="118"/>
              <w:rPr>
                <w:rFonts w:ascii="Calibri" w:hAnsi="Calibri" w:cs="Calibri"/>
                <w:sz w:val="20"/>
              </w:rPr>
            </w:pPr>
            <w:r w:rsidRPr="00E20361">
              <w:rPr>
                <w:rFonts w:ascii="Calibri" w:hAnsi="Calibri" w:cs="Calibri"/>
                <w:b/>
                <w:sz w:val="21"/>
              </w:rPr>
              <w:t>Tre</w:t>
            </w:r>
            <w:r w:rsidRPr="00E20361">
              <w:rPr>
                <w:rFonts w:ascii="Calibri" w:hAnsi="Calibri" w:cs="Calibri"/>
                <w:b/>
                <w:spacing w:val="-11"/>
                <w:sz w:val="21"/>
              </w:rPr>
              <w:t xml:space="preserve"> </w:t>
            </w:r>
            <w:r w:rsidRPr="00E20361">
              <w:rPr>
                <w:rFonts w:ascii="Calibri" w:hAnsi="Calibri" w:cs="Calibri"/>
                <w:b/>
                <w:sz w:val="21"/>
              </w:rPr>
              <w:t>anni</w:t>
            </w:r>
            <w:r w:rsidRPr="00E20361">
              <w:rPr>
                <w:rFonts w:ascii="Calibri" w:hAnsi="Calibri" w:cs="Calibri"/>
                <w:b/>
                <w:spacing w:val="-10"/>
                <w:sz w:val="21"/>
              </w:rPr>
              <w:t xml:space="preserve"> </w:t>
            </w:r>
            <w:r w:rsidRPr="00E20361">
              <w:rPr>
                <w:rFonts w:ascii="Calibri" w:hAnsi="Calibri" w:cs="Calibri"/>
                <w:sz w:val="20"/>
              </w:rPr>
              <w:t>(calcolati,</w:t>
            </w:r>
            <w:r w:rsidRPr="00E20361">
              <w:rPr>
                <w:rFonts w:ascii="Calibri" w:hAnsi="Calibri" w:cs="Calibri"/>
                <w:spacing w:val="-11"/>
                <w:sz w:val="20"/>
              </w:rPr>
              <w:t xml:space="preserve"> </w:t>
            </w:r>
            <w:r w:rsidRPr="00E20361">
              <w:rPr>
                <w:rFonts w:ascii="Calibri" w:hAnsi="Calibri" w:cs="Calibri"/>
                <w:sz w:val="20"/>
              </w:rPr>
              <w:t>a</w:t>
            </w:r>
            <w:r w:rsidRPr="00E20361">
              <w:rPr>
                <w:rFonts w:ascii="Calibri" w:hAnsi="Calibri" w:cs="Calibri"/>
                <w:spacing w:val="-11"/>
                <w:sz w:val="20"/>
              </w:rPr>
              <w:t xml:space="preserve"> </w:t>
            </w:r>
            <w:r w:rsidRPr="00E20361">
              <w:rPr>
                <w:rFonts w:ascii="Calibri" w:hAnsi="Calibri" w:cs="Calibri"/>
                <w:sz w:val="20"/>
              </w:rPr>
              <w:t xml:space="preserve">ritroso, dalla data della concessione </w:t>
            </w:r>
            <w:r w:rsidRPr="00E20361">
              <w:rPr>
                <w:rFonts w:ascii="Calibri" w:hAnsi="Calibri" w:cs="Calibri"/>
                <w:spacing w:val="-2"/>
                <w:sz w:val="20"/>
              </w:rPr>
              <w:t>dell’aiuto)</w:t>
            </w:r>
          </w:p>
        </w:tc>
      </w:tr>
      <w:tr w:rsidR="009315B5" w:rsidRPr="00E20361" w14:paraId="7ACA9848" w14:textId="77777777">
        <w:trPr>
          <w:trHeight w:val="1104"/>
        </w:trPr>
        <w:tc>
          <w:tcPr>
            <w:tcW w:w="3544" w:type="dxa"/>
          </w:tcPr>
          <w:p w14:paraId="46952945" w14:textId="77777777" w:rsidR="009315B5" w:rsidRPr="00E20361" w:rsidRDefault="00000000">
            <w:pPr>
              <w:pStyle w:val="TableParagraph"/>
              <w:spacing w:before="59"/>
              <w:ind w:left="108" w:right="653"/>
              <w:jc w:val="both"/>
              <w:rPr>
                <w:rFonts w:ascii="Calibri" w:hAnsi="Calibri" w:cs="Calibri"/>
                <w:sz w:val="21"/>
              </w:rPr>
            </w:pPr>
            <w:r w:rsidRPr="00E20361">
              <w:rPr>
                <w:rFonts w:ascii="Calibri" w:hAnsi="Calibri" w:cs="Calibri"/>
                <w:b/>
                <w:sz w:val="21"/>
              </w:rPr>
              <w:t xml:space="preserve">n. 1408/2013 </w:t>
            </w:r>
            <w:r w:rsidRPr="00E20361">
              <w:rPr>
                <w:rFonts w:ascii="Calibri" w:hAnsi="Calibri" w:cs="Calibri"/>
                <w:sz w:val="21"/>
              </w:rPr>
              <w:t xml:space="preserve">- aiuti nel </w:t>
            </w:r>
            <w:r w:rsidRPr="00E20361">
              <w:rPr>
                <w:rFonts w:ascii="Calibri" w:hAnsi="Calibri" w:cs="Calibri"/>
                <w:b/>
                <w:sz w:val="21"/>
              </w:rPr>
              <w:t>settore</w:t>
            </w:r>
            <w:r w:rsidRPr="00E20361">
              <w:rPr>
                <w:rFonts w:ascii="Calibri" w:hAnsi="Calibri" w:cs="Calibri"/>
                <w:b/>
                <w:spacing w:val="-18"/>
                <w:sz w:val="21"/>
              </w:rPr>
              <w:t xml:space="preserve"> </w:t>
            </w:r>
            <w:r w:rsidRPr="00E20361">
              <w:rPr>
                <w:rFonts w:ascii="Calibri" w:hAnsi="Calibri" w:cs="Calibri"/>
                <w:b/>
                <w:sz w:val="21"/>
              </w:rPr>
              <w:t>agricolo</w:t>
            </w:r>
            <w:r w:rsidRPr="00E20361">
              <w:rPr>
                <w:rFonts w:ascii="Calibri" w:hAnsi="Calibri" w:cs="Calibri"/>
                <w:b/>
                <w:spacing w:val="-18"/>
                <w:sz w:val="21"/>
              </w:rPr>
              <w:t xml:space="preserve"> </w:t>
            </w:r>
            <w:r w:rsidRPr="00E20361">
              <w:rPr>
                <w:rFonts w:ascii="Calibri" w:hAnsi="Calibri" w:cs="Calibri"/>
                <w:sz w:val="21"/>
              </w:rPr>
              <w:t xml:space="preserve">(attività </w:t>
            </w:r>
            <w:r w:rsidRPr="00E20361">
              <w:rPr>
                <w:rFonts w:ascii="Calibri" w:hAnsi="Calibri" w:cs="Calibri"/>
                <w:spacing w:val="-2"/>
                <w:sz w:val="21"/>
              </w:rPr>
              <w:t>primaria)</w:t>
            </w:r>
          </w:p>
        </w:tc>
        <w:tc>
          <w:tcPr>
            <w:tcW w:w="2548" w:type="dxa"/>
          </w:tcPr>
          <w:p w14:paraId="635D20B1" w14:textId="77777777" w:rsidR="009315B5" w:rsidRPr="00E20361" w:rsidRDefault="00000000">
            <w:pPr>
              <w:pStyle w:val="TableParagraph"/>
              <w:spacing w:before="59"/>
              <w:ind w:left="109"/>
              <w:rPr>
                <w:rFonts w:ascii="Calibri" w:hAnsi="Calibri" w:cs="Calibri"/>
                <w:b/>
                <w:sz w:val="21"/>
              </w:rPr>
            </w:pPr>
            <w:r w:rsidRPr="00E20361">
              <w:rPr>
                <w:rFonts w:ascii="Calibri" w:hAnsi="Calibri" w:cs="Calibri"/>
                <w:b/>
                <w:sz w:val="21"/>
              </w:rPr>
              <w:t>Euro</w:t>
            </w:r>
            <w:r w:rsidRPr="00E20361">
              <w:rPr>
                <w:rFonts w:ascii="Calibri" w:hAnsi="Calibri" w:cs="Calibri"/>
                <w:b/>
                <w:spacing w:val="-4"/>
                <w:sz w:val="21"/>
              </w:rPr>
              <w:t xml:space="preserve"> </w:t>
            </w:r>
            <w:r w:rsidRPr="00E20361">
              <w:rPr>
                <w:rFonts w:ascii="Calibri" w:hAnsi="Calibri" w:cs="Calibri"/>
                <w:b/>
                <w:spacing w:val="-2"/>
                <w:sz w:val="21"/>
              </w:rPr>
              <w:t>25.000,00**</w:t>
            </w:r>
          </w:p>
        </w:tc>
        <w:tc>
          <w:tcPr>
            <w:tcW w:w="3546" w:type="dxa"/>
          </w:tcPr>
          <w:p w14:paraId="06BC2456" w14:textId="77777777" w:rsidR="009315B5" w:rsidRPr="00E20361" w:rsidRDefault="00000000">
            <w:pPr>
              <w:pStyle w:val="TableParagraph"/>
              <w:spacing w:before="59"/>
              <w:ind w:left="108" w:right="118"/>
              <w:rPr>
                <w:rFonts w:ascii="Calibri" w:hAnsi="Calibri" w:cs="Calibri"/>
                <w:sz w:val="20"/>
              </w:rPr>
            </w:pPr>
            <w:r w:rsidRPr="00E20361">
              <w:rPr>
                <w:rFonts w:ascii="Calibri" w:hAnsi="Calibri" w:cs="Calibri"/>
                <w:b/>
                <w:sz w:val="21"/>
              </w:rPr>
              <w:t xml:space="preserve">Tre esercizi finanziari </w:t>
            </w:r>
            <w:r w:rsidRPr="00E20361">
              <w:rPr>
                <w:rFonts w:ascii="Calibri" w:hAnsi="Calibri" w:cs="Calibri"/>
                <w:sz w:val="20"/>
              </w:rPr>
              <w:t>(esercizio finanziario corrente alla</w:t>
            </w:r>
            <w:r w:rsidRPr="00E20361">
              <w:rPr>
                <w:rFonts w:ascii="Calibri" w:hAnsi="Calibri" w:cs="Calibri"/>
                <w:spacing w:val="-9"/>
                <w:sz w:val="20"/>
              </w:rPr>
              <w:t xml:space="preserve"> </w:t>
            </w:r>
            <w:r w:rsidRPr="00E20361">
              <w:rPr>
                <w:rFonts w:ascii="Calibri" w:hAnsi="Calibri" w:cs="Calibri"/>
                <w:sz w:val="20"/>
              </w:rPr>
              <w:t>data</w:t>
            </w:r>
            <w:r w:rsidRPr="00E20361">
              <w:rPr>
                <w:rFonts w:ascii="Calibri" w:hAnsi="Calibri" w:cs="Calibri"/>
                <w:spacing w:val="-9"/>
                <w:sz w:val="20"/>
              </w:rPr>
              <w:t xml:space="preserve"> </w:t>
            </w:r>
            <w:r w:rsidRPr="00E20361">
              <w:rPr>
                <w:rFonts w:ascii="Calibri" w:hAnsi="Calibri" w:cs="Calibri"/>
                <w:sz w:val="20"/>
              </w:rPr>
              <w:t>della</w:t>
            </w:r>
            <w:r w:rsidRPr="00E20361">
              <w:rPr>
                <w:rFonts w:ascii="Calibri" w:hAnsi="Calibri" w:cs="Calibri"/>
                <w:spacing w:val="-9"/>
                <w:sz w:val="20"/>
              </w:rPr>
              <w:t xml:space="preserve"> </w:t>
            </w:r>
            <w:r w:rsidRPr="00E20361">
              <w:rPr>
                <w:rFonts w:ascii="Calibri" w:hAnsi="Calibri" w:cs="Calibri"/>
                <w:sz w:val="20"/>
              </w:rPr>
              <w:t>concessione</w:t>
            </w:r>
            <w:r w:rsidRPr="00E20361">
              <w:rPr>
                <w:rFonts w:ascii="Calibri" w:hAnsi="Calibri" w:cs="Calibri"/>
                <w:spacing w:val="-9"/>
                <w:sz w:val="20"/>
              </w:rPr>
              <w:t xml:space="preserve"> </w:t>
            </w:r>
            <w:r w:rsidRPr="00E20361">
              <w:rPr>
                <w:rFonts w:ascii="Calibri" w:hAnsi="Calibri" w:cs="Calibri"/>
                <w:sz w:val="20"/>
              </w:rPr>
              <w:t>più</w:t>
            </w:r>
            <w:r w:rsidRPr="00E20361">
              <w:rPr>
                <w:rFonts w:ascii="Calibri" w:hAnsi="Calibri" w:cs="Calibri"/>
                <w:spacing w:val="-9"/>
                <w:sz w:val="20"/>
              </w:rPr>
              <w:t xml:space="preserve"> </w:t>
            </w:r>
            <w:r w:rsidRPr="00E20361">
              <w:rPr>
                <w:rFonts w:ascii="Calibri" w:hAnsi="Calibri" w:cs="Calibri"/>
                <w:sz w:val="20"/>
              </w:rPr>
              <w:t>i due esercizi precedenti)</w:t>
            </w:r>
          </w:p>
        </w:tc>
      </w:tr>
    </w:tbl>
    <w:p w14:paraId="49410654" w14:textId="77777777" w:rsidR="009315B5" w:rsidRPr="00E20361" w:rsidRDefault="009315B5">
      <w:pPr>
        <w:pStyle w:val="Corpotesto"/>
        <w:spacing w:before="151"/>
        <w:rPr>
          <w:rFonts w:ascii="Calibri" w:hAnsi="Calibri" w:cs="Calibri"/>
        </w:rPr>
      </w:pPr>
    </w:p>
    <w:p w14:paraId="5E9CAE3D" w14:textId="77777777" w:rsidR="009315B5" w:rsidRPr="00E20361" w:rsidRDefault="00000000">
      <w:pPr>
        <w:pStyle w:val="Corpotesto"/>
        <w:ind w:left="145" w:right="283"/>
        <w:jc w:val="both"/>
        <w:rPr>
          <w:rFonts w:ascii="Calibri" w:hAnsi="Calibri" w:cs="Calibri"/>
        </w:rPr>
      </w:pPr>
      <w:r w:rsidRPr="00E20361">
        <w:rPr>
          <w:rFonts w:ascii="Calibri" w:hAnsi="Calibri" w:cs="Calibri"/>
        </w:rPr>
        <w:t xml:space="preserve">Un’impresa può essere beneficiaria di aiuti ai sensi di più regolamenti </w:t>
      </w:r>
      <w:r w:rsidRPr="00E20361">
        <w:rPr>
          <w:rFonts w:ascii="Calibri" w:hAnsi="Calibri" w:cs="Calibri"/>
          <w:i/>
        </w:rPr>
        <w:t xml:space="preserve">«de </w:t>
      </w:r>
      <w:proofErr w:type="spellStart"/>
      <w:r w:rsidRPr="00E20361">
        <w:rPr>
          <w:rFonts w:ascii="Calibri" w:hAnsi="Calibri" w:cs="Calibri"/>
          <w:i/>
        </w:rPr>
        <w:t>minimis</w:t>
      </w:r>
      <w:proofErr w:type="spellEnd"/>
      <w:r w:rsidRPr="00E20361">
        <w:rPr>
          <w:rFonts w:ascii="Calibri" w:hAnsi="Calibri" w:cs="Calibri"/>
          <w:i/>
        </w:rPr>
        <w:t xml:space="preserve">». </w:t>
      </w:r>
      <w:r w:rsidRPr="00E20361">
        <w:rPr>
          <w:rFonts w:ascii="Calibri" w:hAnsi="Calibri" w:cs="Calibri"/>
        </w:rPr>
        <w:t>A ciascuno di tali aiuti si applicherà il massimale pertinente, con l’avvertenza che l’importo totale degli aiuti</w:t>
      </w:r>
    </w:p>
    <w:p w14:paraId="3BD53F50" w14:textId="77777777" w:rsidR="009315B5" w:rsidRPr="00E20361" w:rsidRDefault="00000000">
      <w:pPr>
        <w:pStyle w:val="Corpotesto"/>
        <w:ind w:left="145" w:right="289"/>
        <w:jc w:val="both"/>
        <w:rPr>
          <w:rFonts w:ascii="Calibri" w:hAnsi="Calibri" w:cs="Calibri"/>
        </w:rPr>
      </w:pPr>
      <w:r w:rsidRPr="00E20361">
        <w:rPr>
          <w:rFonts w:ascii="Calibri" w:hAnsi="Calibri" w:cs="Calibri"/>
          <w:i/>
        </w:rPr>
        <w:t xml:space="preserve">«de </w:t>
      </w:r>
      <w:proofErr w:type="spellStart"/>
      <w:r w:rsidRPr="00E20361">
        <w:rPr>
          <w:rFonts w:ascii="Calibri" w:hAnsi="Calibri" w:cs="Calibri"/>
          <w:i/>
        </w:rPr>
        <w:t>minimis</w:t>
      </w:r>
      <w:proofErr w:type="spellEnd"/>
      <w:r w:rsidRPr="00E20361">
        <w:rPr>
          <w:rFonts w:ascii="Calibri" w:hAnsi="Calibri" w:cs="Calibri"/>
          <w:i/>
        </w:rPr>
        <w:t xml:space="preserve">» </w:t>
      </w:r>
      <w:r w:rsidRPr="00E20361">
        <w:rPr>
          <w:rFonts w:ascii="Calibri" w:hAnsi="Calibri" w:cs="Calibri"/>
        </w:rPr>
        <w:t>ottenuti in ciascun periodo di riferimento non potrà comunque superare il tetto massimo più elevato tra quelli cui si fa riferimento. Inoltre, qualora l'importo concesso sia stato nel frattempo anche liquidato a saldo, con eventuale riduzione dell’importo dell’aiuto concesso, l’Amministrazione terrà in considerazione l’importo inferiore effettivamente ricevuto, a condizione che detto importo sia stato registrato nel RNA. Fino al momento in cui non sia intervenuta l’erogazione a saldo e la relativa registrazione in RNA, verrà considerato solo l’importo concesso.</w:t>
      </w:r>
    </w:p>
    <w:p w14:paraId="7EEAC224" w14:textId="77777777" w:rsidR="009315B5" w:rsidRPr="00E20361" w:rsidRDefault="009315B5">
      <w:pPr>
        <w:pStyle w:val="Corpotesto"/>
        <w:jc w:val="both"/>
        <w:rPr>
          <w:rFonts w:ascii="Calibri" w:hAnsi="Calibri" w:cs="Calibri"/>
        </w:rPr>
        <w:sectPr w:rsidR="009315B5" w:rsidRPr="00E20361">
          <w:pgSz w:w="11910" w:h="16840"/>
          <w:pgMar w:top="880" w:right="566" w:bottom="480" w:left="708" w:header="0" w:footer="284" w:gutter="0"/>
          <w:cols w:space="720"/>
        </w:sectPr>
      </w:pPr>
    </w:p>
    <w:p w14:paraId="0F26D65E" w14:textId="77777777" w:rsidR="009315B5" w:rsidRPr="00E20361" w:rsidRDefault="00000000">
      <w:pPr>
        <w:pStyle w:val="Corpotesto"/>
        <w:spacing w:before="89"/>
        <w:ind w:left="145" w:right="304"/>
        <w:jc w:val="both"/>
        <w:rPr>
          <w:rFonts w:ascii="Calibri" w:hAnsi="Calibri" w:cs="Calibri"/>
        </w:rPr>
      </w:pPr>
      <w:r w:rsidRPr="00E20361">
        <w:rPr>
          <w:rFonts w:ascii="Calibri" w:hAnsi="Calibri" w:cs="Calibri"/>
        </w:rPr>
        <w:lastRenderedPageBreak/>
        <w:t>Si ricorda, altresì, che se con la concessione Y fosse superato il massimale previsto, l’impresa perderebbe il diritto non all’importo in eccedenza, ma all’intero importo dell’aiuto oggetto della concessione Y in conseguenza del quale tale massimale è stato superato.</w:t>
      </w:r>
    </w:p>
    <w:p w14:paraId="5FFA8E37" w14:textId="77777777" w:rsidR="009315B5" w:rsidRPr="00E20361" w:rsidRDefault="00000000">
      <w:pPr>
        <w:pStyle w:val="Corpotesto"/>
        <w:spacing w:before="119"/>
        <w:ind w:left="145" w:right="304"/>
        <w:jc w:val="both"/>
        <w:rPr>
          <w:rFonts w:ascii="Calibri" w:hAnsi="Calibri" w:cs="Calibri"/>
        </w:rPr>
      </w:pPr>
      <w:r w:rsidRPr="00E20361">
        <w:rPr>
          <w:rFonts w:ascii="Calibri" w:hAnsi="Calibri" w:cs="Calibri"/>
        </w:rPr>
        <w:t xml:space="preserve">Nelle indicazioni per la compilazione delle Sezioni A e B del modello de </w:t>
      </w:r>
      <w:proofErr w:type="spellStart"/>
      <w:r w:rsidRPr="00E20361">
        <w:rPr>
          <w:rFonts w:ascii="Calibri" w:hAnsi="Calibri" w:cs="Calibri"/>
        </w:rPr>
        <w:t>minimis</w:t>
      </w:r>
      <w:proofErr w:type="spellEnd"/>
      <w:r w:rsidRPr="00E20361">
        <w:rPr>
          <w:rFonts w:ascii="Calibri" w:hAnsi="Calibri" w:cs="Calibri"/>
        </w:rPr>
        <w:t xml:space="preserve">, si prende come riferimento, tra i regolamenti in materia, il regolamento de </w:t>
      </w:r>
      <w:proofErr w:type="spellStart"/>
      <w:r w:rsidRPr="00E20361">
        <w:rPr>
          <w:rFonts w:ascii="Calibri" w:hAnsi="Calibri" w:cs="Calibri"/>
        </w:rPr>
        <w:t>minimis</w:t>
      </w:r>
      <w:proofErr w:type="spellEnd"/>
      <w:r w:rsidRPr="00E20361">
        <w:rPr>
          <w:rFonts w:ascii="Calibri" w:hAnsi="Calibri" w:cs="Calibri"/>
        </w:rPr>
        <w:t xml:space="preserve"> generale n. 2023/2831.</w:t>
      </w:r>
    </w:p>
    <w:p w14:paraId="2A2ECB6B" w14:textId="77777777" w:rsidR="009315B5" w:rsidRPr="00E20361" w:rsidRDefault="00000000">
      <w:pPr>
        <w:pStyle w:val="Titolo1"/>
        <w:spacing w:before="120"/>
        <w:rPr>
          <w:rFonts w:ascii="Calibri" w:hAnsi="Calibri" w:cs="Calibri"/>
          <w:color w:val="17365D" w:themeColor="text2" w:themeShade="BF"/>
        </w:rPr>
      </w:pPr>
      <w:r w:rsidRPr="00E20361">
        <w:rPr>
          <w:rFonts w:ascii="Calibri" w:hAnsi="Calibri" w:cs="Calibri"/>
          <w:color w:val="17365D" w:themeColor="text2" w:themeShade="BF"/>
        </w:rPr>
        <w:t>Sezione</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A</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natura</w:t>
      </w:r>
      <w:r w:rsidRPr="00E20361">
        <w:rPr>
          <w:rFonts w:ascii="Calibri" w:hAnsi="Calibri" w:cs="Calibri"/>
          <w:color w:val="17365D" w:themeColor="text2" w:themeShade="BF"/>
          <w:spacing w:val="-3"/>
        </w:rPr>
        <w:t xml:space="preserve"> </w:t>
      </w:r>
      <w:r w:rsidRPr="00E20361">
        <w:rPr>
          <w:rFonts w:ascii="Calibri" w:hAnsi="Calibri" w:cs="Calibri"/>
          <w:color w:val="17365D" w:themeColor="text2" w:themeShade="BF"/>
          <w:spacing w:val="-2"/>
        </w:rPr>
        <w:t>dell’impresa</w:t>
      </w:r>
    </w:p>
    <w:p w14:paraId="603E8FE0" w14:textId="77777777" w:rsidR="009315B5" w:rsidRPr="00E20361" w:rsidRDefault="00000000">
      <w:pPr>
        <w:spacing w:before="119"/>
        <w:ind w:left="145" w:right="282"/>
        <w:jc w:val="both"/>
        <w:rPr>
          <w:rFonts w:ascii="Calibri" w:hAnsi="Calibri" w:cs="Calibri"/>
          <w:sz w:val="21"/>
        </w:rPr>
      </w:pPr>
      <w:r w:rsidRPr="00E20361">
        <w:rPr>
          <w:rFonts w:ascii="Calibri" w:hAnsi="Calibri" w:cs="Calibri"/>
          <w:sz w:val="21"/>
        </w:rPr>
        <w:t xml:space="preserve">Le regole europee stabiliscono che, ai fini della verifica del rispetto dei massimali, </w:t>
      </w:r>
      <w:proofErr w:type="gramStart"/>
      <w:r w:rsidRPr="00E20361">
        <w:rPr>
          <w:rFonts w:ascii="Calibri" w:hAnsi="Calibri" w:cs="Calibri"/>
          <w:sz w:val="21"/>
        </w:rPr>
        <w:t>“</w:t>
      </w:r>
      <w:r w:rsidRPr="00E20361">
        <w:rPr>
          <w:rFonts w:ascii="Calibri" w:hAnsi="Calibri" w:cs="Calibri"/>
          <w:spacing w:val="-19"/>
          <w:sz w:val="21"/>
        </w:rPr>
        <w:t xml:space="preserve"> </w:t>
      </w:r>
      <w:r w:rsidRPr="00E20361">
        <w:rPr>
          <w:rFonts w:ascii="Calibri" w:hAnsi="Calibri" w:cs="Calibri"/>
          <w:i/>
          <w:sz w:val="21"/>
        </w:rPr>
        <w:t>le</w:t>
      </w:r>
      <w:proofErr w:type="gramEnd"/>
      <w:r w:rsidRPr="00E20361">
        <w:rPr>
          <w:rFonts w:ascii="Calibri" w:hAnsi="Calibri" w:cs="Calibri"/>
          <w:i/>
          <w:sz w:val="21"/>
        </w:rPr>
        <w:t xml:space="preserve"> entità controllate (di diritto o di fatto) dalla stessa entità debbano essere considerate come un’unica impresa beneficiaria</w:t>
      </w:r>
      <w:r w:rsidRPr="00E20361">
        <w:rPr>
          <w:rFonts w:ascii="Calibri" w:hAnsi="Calibri" w:cs="Calibri"/>
          <w:sz w:val="21"/>
        </w:rPr>
        <w:t xml:space="preserve">”. Ne consegue che, nel calcolo del massimale disponibile dell’impresa candidata a ricevere un aiuto </w:t>
      </w:r>
      <w:r w:rsidRPr="00E20361">
        <w:rPr>
          <w:rFonts w:ascii="Calibri" w:hAnsi="Calibri" w:cs="Calibri"/>
          <w:i/>
          <w:sz w:val="21"/>
        </w:rPr>
        <w:t xml:space="preserve">«de </w:t>
      </w:r>
      <w:proofErr w:type="spellStart"/>
      <w:r w:rsidRPr="00E20361">
        <w:rPr>
          <w:rFonts w:ascii="Calibri" w:hAnsi="Calibri" w:cs="Calibri"/>
          <w:i/>
          <w:sz w:val="21"/>
        </w:rPr>
        <w:t>minimis</w:t>
      </w:r>
      <w:proofErr w:type="spellEnd"/>
      <w:r w:rsidRPr="00E20361">
        <w:rPr>
          <w:rFonts w:ascii="Calibri" w:hAnsi="Calibri" w:cs="Calibri"/>
          <w:i/>
          <w:sz w:val="21"/>
        </w:rPr>
        <w:t>»</w:t>
      </w:r>
      <w:r w:rsidRPr="00E20361">
        <w:rPr>
          <w:rFonts w:ascii="Calibri" w:hAnsi="Calibri" w:cs="Calibri"/>
          <w:sz w:val="21"/>
        </w:rPr>
        <w:t xml:space="preserve">, si dovrà tener conto </w:t>
      </w:r>
      <w:r w:rsidRPr="00E20361">
        <w:rPr>
          <w:rFonts w:ascii="Calibri" w:hAnsi="Calibri" w:cs="Calibri"/>
          <w:b/>
          <w:sz w:val="21"/>
        </w:rPr>
        <w:t xml:space="preserve">degli aiuti ottenuti </w:t>
      </w:r>
      <w:r w:rsidRPr="00E20361">
        <w:rPr>
          <w:rFonts w:ascii="Calibri" w:hAnsi="Calibri" w:cs="Calibri"/>
          <w:sz w:val="21"/>
        </w:rPr>
        <w:t xml:space="preserve">nel periodo di riferimento </w:t>
      </w:r>
      <w:r w:rsidRPr="00E20361">
        <w:rPr>
          <w:rFonts w:ascii="Calibri" w:hAnsi="Calibri" w:cs="Calibri"/>
          <w:b/>
          <w:sz w:val="21"/>
        </w:rPr>
        <w:t>non solo dall’impresa richiedente</w:t>
      </w:r>
      <w:r w:rsidRPr="00E20361">
        <w:rPr>
          <w:rFonts w:ascii="Calibri" w:hAnsi="Calibri" w:cs="Calibri"/>
          <w:sz w:val="21"/>
        </w:rPr>
        <w:t xml:space="preserve">, ma </w:t>
      </w:r>
      <w:r w:rsidRPr="00E20361">
        <w:rPr>
          <w:rFonts w:ascii="Calibri" w:hAnsi="Calibri" w:cs="Calibri"/>
          <w:b/>
          <w:sz w:val="21"/>
        </w:rPr>
        <w:t>anche da tutte le imprese</w:t>
      </w:r>
      <w:r w:rsidRPr="00E20361">
        <w:rPr>
          <w:rFonts w:ascii="Calibri" w:hAnsi="Calibri" w:cs="Calibri"/>
          <w:sz w:val="21"/>
        </w:rPr>
        <w:t xml:space="preserve">, a monte o a valle, </w:t>
      </w:r>
      <w:r w:rsidRPr="00E20361">
        <w:rPr>
          <w:rFonts w:ascii="Calibri" w:hAnsi="Calibri" w:cs="Calibri"/>
          <w:b/>
          <w:sz w:val="21"/>
        </w:rPr>
        <w:t xml:space="preserve">legate ad essa </w:t>
      </w:r>
      <w:r w:rsidRPr="00E20361">
        <w:rPr>
          <w:rFonts w:ascii="Calibri" w:hAnsi="Calibri" w:cs="Calibri"/>
          <w:sz w:val="21"/>
        </w:rPr>
        <w:t xml:space="preserve">da un rapporto di collegamento (controllo), nell’ambito dello stesso Stato membro. Fanno eccezione le </w:t>
      </w:r>
      <w:proofErr w:type="gramStart"/>
      <w:r w:rsidRPr="00E20361">
        <w:rPr>
          <w:rFonts w:ascii="Calibri" w:hAnsi="Calibri" w:cs="Calibri"/>
          <w:sz w:val="21"/>
        </w:rPr>
        <w:t>imprese</w:t>
      </w:r>
      <w:proofErr w:type="gramEnd"/>
      <w:r w:rsidRPr="00E20361">
        <w:rPr>
          <w:rFonts w:ascii="Calibri" w:hAnsi="Calibri" w:cs="Calibri"/>
          <w:sz w:val="21"/>
        </w:rPr>
        <w:t xml:space="preserve"> tra le quali il collegamento si realizza attraverso un Ente pubblico, che sono prese in considerazione singolarmente. Fanno eccezione anche le </w:t>
      </w:r>
      <w:proofErr w:type="gramStart"/>
      <w:r w:rsidRPr="00E20361">
        <w:rPr>
          <w:rFonts w:ascii="Calibri" w:hAnsi="Calibri" w:cs="Calibri"/>
          <w:sz w:val="21"/>
        </w:rPr>
        <w:t>imprese</w:t>
      </w:r>
      <w:proofErr w:type="gramEnd"/>
      <w:r w:rsidRPr="00E20361">
        <w:rPr>
          <w:rFonts w:ascii="Calibri" w:hAnsi="Calibri" w:cs="Calibri"/>
          <w:sz w:val="21"/>
        </w:rPr>
        <w:t xml:space="preserve"> tra le quali il collegamento si realizza attraverso persone fisiche, che non dà luogo all’”impresa unica”.</w:t>
      </w:r>
    </w:p>
    <w:p w14:paraId="5B227391" w14:textId="77777777" w:rsidR="009315B5" w:rsidRPr="00E20361" w:rsidRDefault="00000000">
      <w:pPr>
        <w:pStyle w:val="Corpotesto"/>
        <w:spacing w:before="118"/>
        <w:ind w:left="145" w:right="286"/>
        <w:jc w:val="both"/>
        <w:rPr>
          <w:rFonts w:ascii="Calibri" w:hAnsi="Calibri" w:cs="Calibri"/>
        </w:rPr>
      </w:pPr>
      <w:r w:rsidRPr="00E20361">
        <w:rPr>
          <w:rFonts w:ascii="Calibri" w:hAnsi="Calibri" w:cs="Calibri"/>
        </w:rPr>
        <w:t xml:space="preserve">Il rapporto di collegamento (controllo) può essere anche </w:t>
      </w:r>
      <w:r w:rsidRPr="00E20361">
        <w:rPr>
          <w:rFonts w:ascii="Calibri" w:hAnsi="Calibri" w:cs="Calibri"/>
          <w:b/>
        </w:rPr>
        <w:t>indiretto</w:t>
      </w:r>
      <w:r w:rsidRPr="00E20361">
        <w:rPr>
          <w:rFonts w:ascii="Calibri" w:hAnsi="Calibri" w:cs="Calibri"/>
        </w:rPr>
        <w:t>, cioè può sussistere anche per il tramite di un’impresa terza.</w:t>
      </w:r>
    </w:p>
    <w:p w14:paraId="53B870CB" w14:textId="77777777" w:rsidR="009315B5" w:rsidRPr="00E20361" w:rsidRDefault="00000000">
      <w:pPr>
        <w:pStyle w:val="Corpotesto"/>
        <w:spacing w:before="10"/>
        <w:rPr>
          <w:rFonts w:ascii="Calibri" w:hAnsi="Calibri" w:cs="Calibri"/>
          <w:sz w:val="17"/>
        </w:rPr>
      </w:pPr>
      <w:r w:rsidRPr="00E20361">
        <w:rPr>
          <w:rFonts w:ascii="Calibri" w:hAnsi="Calibri" w:cs="Calibri"/>
          <w:noProof/>
          <w:sz w:val="17"/>
        </w:rPr>
        <mc:AlternateContent>
          <mc:Choice Requires="wps">
            <w:drawing>
              <wp:anchor distT="0" distB="0" distL="0" distR="0" simplePos="0" relativeHeight="487587840" behindDoc="1" locked="0" layoutInCell="1" allowOverlap="1" wp14:anchorId="0B8A6B33" wp14:editId="583F314F">
                <wp:simplePos x="0" y="0"/>
                <wp:positionH relativeFrom="page">
                  <wp:posOffset>492759</wp:posOffset>
                </wp:positionH>
                <wp:positionV relativeFrom="paragraph">
                  <wp:posOffset>156280</wp:posOffset>
                </wp:positionV>
                <wp:extent cx="6262370" cy="296799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2370" cy="2967990"/>
                        </a:xfrm>
                        <a:prstGeom prst="rect">
                          <a:avLst/>
                        </a:prstGeom>
                        <a:ln w="6350">
                          <a:solidFill>
                            <a:srgbClr val="000000"/>
                          </a:solidFill>
                          <a:prstDash val="solid"/>
                        </a:ln>
                      </wps:spPr>
                      <wps:txbx>
                        <w:txbxContent>
                          <w:p w14:paraId="62E46E19" w14:textId="77777777" w:rsidR="009315B5" w:rsidRDefault="00000000">
                            <w:pPr>
                              <w:spacing w:line="254" w:lineRule="exact"/>
                              <w:ind w:left="67"/>
                              <w:jc w:val="both"/>
                              <w:rPr>
                                <w:b/>
                                <w:sz w:val="21"/>
                              </w:rPr>
                            </w:pPr>
                            <w:r>
                              <w:rPr>
                                <w:b/>
                                <w:sz w:val="21"/>
                              </w:rPr>
                              <w:t>Art.</w:t>
                            </w:r>
                            <w:r>
                              <w:rPr>
                                <w:b/>
                                <w:spacing w:val="-4"/>
                                <w:sz w:val="21"/>
                              </w:rPr>
                              <w:t xml:space="preserve"> </w:t>
                            </w:r>
                            <w:r>
                              <w:rPr>
                                <w:b/>
                                <w:sz w:val="21"/>
                              </w:rPr>
                              <w:t>2,</w:t>
                            </w:r>
                            <w:r>
                              <w:rPr>
                                <w:b/>
                                <w:spacing w:val="-4"/>
                                <w:sz w:val="21"/>
                              </w:rPr>
                              <w:t xml:space="preserve"> </w:t>
                            </w:r>
                            <w:r>
                              <w:rPr>
                                <w:b/>
                                <w:sz w:val="21"/>
                              </w:rPr>
                              <w:t>par.</w:t>
                            </w:r>
                            <w:r>
                              <w:rPr>
                                <w:b/>
                                <w:spacing w:val="-4"/>
                                <w:sz w:val="21"/>
                              </w:rPr>
                              <w:t xml:space="preserve"> </w:t>
                            </w:r>
                            <w:r>
                              <w:rPr>
                                <w:b/>
                                <w:sz w:val="21"/>
                              </w:rPr>
                              <w:t>2</w:t>
                            </w:r>
                            <w:r>
                              <w:rPr>
                                <w:b/>
                                <w:spacing w:val="-4"/>
                                <w:sz w:val="21"/>
                              </w:rPr>
                              <w:t xml:space="preserve"> </w:t>
                            </w:r>
                            <w:r>
                              <w:rPr>
                                <w:b/>
                                <w:sz w:val="21"/>
                              </w:rPr>
                              <w:t>Regolamento</w:t>
                            </w:r>
                            <w:r>
                              <w:rPr>
                                <w:b/>
                                <w:spacing w:val="-4"/>
                                <w:sz w:val="21"/>
                              </w:rPr>
                              <w:t xml:space="preserve"> </w:t>
                            </w:r>
                            <w:r>
                              <w:rPr>
                                <w:b/>
                                <w:sz w:val="21"/>
                              </w:rPr>
                              <w:t>n.</w:t>
                            </w:r>
                            <w:r>
                              <w:rPr>
                                <w:b/>
                                <w:spacing w:val="-4"/>
                                <w:sz w:val="21"/>
                              </w:rPr>
                              <w:t xml:space="preserve"> </w:t>
                            </w:r>
                            <w:r>
                              <w:rPr>
                                <w:b/>
                                <w:spacing w:val="-2"/>
                                <w:sz w:val="21"/>
                              </w:rPr>
                              <w:t>2023/2831/UE</w:t>
                            </w:r>
                          </w:p>
                          <w:p w14:paraId="7060A1E0" w14:textId="77777777" w:rsidR="009315B5" w:rsidRDefault="00000000">
                            <w:pPr>
                              <w:spacing w:before="119"/>
                              <w:ind w:left="67" w:right="85"/>
                              <w:jc w:val="both"/>
                              <w:rPr>
                                <w:i/>
                                <w:sz w:val="21"/>
                              </w:rPr>
                            </w:pPr>
                            <w:r>
                              <w:rPr>
                                <w:i/>
                                <w:sz w:val="21"/>
                              </w:rPr>
                              <w:t>«Impresa unica»: ai fini del presente regolamento, tutte le imprese tra le quali intercorre almeno una delle relazioni seguenti:</w:t>
                            </w:r>
                          </w:p>
                          <w:p w14:paraId="462F04B0" w14:textId="77777777" w:rsidR="009315B5" w:rsidRDefault="00000000">
                            <w:pPr>
                              <w:numPr>
                                <w:ilvl w:val="0"/>
                                <w:numId w:val="3"/>
                              </w:numPr>
                              <w:tabs>
                                <w:tab w:val="left" w:pos="361"/>
                                <w:tab w:val="left" w:pos="548"/>
                              </w:tabs>
                              <w:spacing w:before="120"/>
                              <w:ind w:right="74" w:hanging="237"/>
                              <w:jc w:val="both"/>
                              <w:rPr>
                                <w:i/>
                                <w:sz w:val="21"/>
                              </w:rPr>
                            </w:pPr>
                            <w:r>
                              <w:rPr>
                                <w:i/>
                                <w:sz w:val="21"/>
                              </w:rPr>
                              <w:tab/>
                              <w:t xml:space="preserve">un’impresa detiene la maggioranza dei diritti di voto degli azionisti o soci di un’altra </w:t>
                            </w:r>
                            <w:r>
                              <w:rPr>
                                <w:i/>
                                <w:spacing w:val="-2"/>
                                <w:sz w:val="21"/>
                              </w:rPr>
                              <w:t>impresa;</w:t>
                            </w:r>
                          </w:p>
                          <w:p w14:paraId="14D3A696" w14:textId="77777777" w:rsidR="009315B5" w:rsidRDefault="00000000">
                            <w:pPr>
                              <w:numPr>
                                <w:ilvl w:val="0"/>
                                <w:numId w:val="3"/>
                              </w:numPr>
                              <w:tabs>
                                <w:tab w:val="left" w:pos="361"/>
                                <w:tab w:val="left" w:pos="430"/>
                              </w:tabs>
                              <w:spacing w:before="120"/>
                              <w:ind w:right="75" w:hanging="237"/>
                              <w:jc w:val="both"/>
                              <w:rPr>
                                <w:i/>
                                <w:sz w:val="21"/>
                              </w:rPr>
                            </w:pPr>
                            <w:r>
                              <w:rPr>
                                <w:i/>
                                <w:sz w:val="21"/>
                              </w:rPr>
                              <w:tab/>
                              <w:t>un’impresa ha il diritto di nominare o revocare la maggioranza dei membri del consiglio di amministrazione, direzione o sorveglianza di un’altra impresa;</w:t>
                            </w:r>
                          </w:p>
                          <w:p w14:paraId="16AA8962" w14:textId="77777777" w:rsidR="009315B5" w:rsidRDefault="00000000">
                            <w:pPr>
                              <w:numPr>
                                <w:ilvl w:val="0"/>
                                <w:numId w:val="3"/>
                              </w:numPr>
                              <w:tabs>
                                <w:tab w:val="left" w:pos="361"/>
                                <w:tab w:val="left" w:pos="484"/>
                              </w:tabs>
                              <w:spacing w:before="119"/>
                              <w:ind w:right="76" w:hanging="237"/>
                              <w:jc w:val="both"/>
                              <w:rPr>
                                <w:i/>
                                <w:sz w:val="21"/>
                              </w:rPr>
                            </w:pPr>
                            <w:r>
                              <w:rPr>
                                <w:i/>
                                <w:sz w:val="21"/>
                              </w:rPr>
                              <w:tab/>
                              <w:t xml:space="preserve">un’impresa ha il diritto di esercitare un’influenza dominante su un’altra impresa in virtù di un contratto concluso con quest’ultima oppure in virtù di una clausola dello statuto di </w:t>
                            </w:r>
                            <w:r>
                              <w:rPr>
                                <w:i/>
                                <w:spacing w:val="-2"/>
                                <w:sz w:val="21"/>
                              </w:rPr>
                              <w:t>quest’ultima;</w:t>
                            </w:r>
                          </w:p>
                          <w:p w14:paraId="2765339E" w14:textId="77777777" w:rsidR="009315B5" w:rsidRDefault="00000000">
                            <w:pPr>
                              <w:numPr>
                                <w:ilvl w:val="0"/>
                                <w:numId w:val="3"/>
                              </w:numPr>
                              <w:tabs>
                                <w:tab w:val="left" w:pos="361"/>
                                <w:tab w:val="left" w:pos="501"/>
                              </w:tabs>
                              <w:spacing w:before="120"/>
                              <w:ind w:right="79" w:hanging="237"/>
                              <w:jc w:val="both"/>
                              <w:rPr>
                                <w:i/>
                                <w:sz w:val="21"/>
                              </w:rPr>
                            </w:pPr>
                            <w:r>
                              <w:rPr>
                                <w:i/>
                                <w:sz w:val="21"/>
                              </w:rPr>
                              <w:tab/>
                              <w:t>un’impresa</w:t>
                            </w:r>
                            <w:r>
                              <w:rPr>
                                <w:i/>
                                <w:spacing w:val="-1"/>
                                <w:sz w:val="21"/>
                              </w:rPr>
                              <w:t xml:space="preserve"> </w:t>
                            </w:r>
                            <w:r>
                              <w:rPr>
                                <w:i/>
                                <w:sz w:val="21"/>
                              </w:rPr>
                              <w:t>azionista</w:t>
                            </w:r>
                            <w:r>
                              <w:rPr>
                                <w:i/>
                                <w:spacing w:val="-1"/>
                                <w:sz w:val="21"/>
                              </w:rPr>
                              <w:t xml:space="preserve"> </w:t>
                            </w:r>
                            <w:r>
                              <w:rPr>
                                <w:i/>
                                <w:sz w:val="21"/>
                              </w:rPr>
                              <w:t>o</w:t>
                            </w:r>
                            <w:r>
                              <w:rPr>
                                <w:i/>
                                <w:spacing w:val="-1"/>
                                <w:sz w:val="21"/>
                              </w:rPr>
                              <w:t xml:space="preserve"> </w:t>
                            </w:r>
                            <w:r>
                              <w:rPr>
                                <w:i/>
                                <w:sz w:val="21"/>
                              </w:rPr>
                              <w:t>socia</w:t>
                            </w:r>
                            <w:r>
                              <w:rPr>
                                <w:i/>
                                <w:spacing w:val="-1"/>
                                <w:sz w:val="21"/>
                              </w:rPr>
                              <w:t xml:space="preserve"> </w:t>
                            </w:r>
                            <w:r>
                              <w:rPr>
                                <w:i/>
                                <w:sz w:val="21"/>
                              </w:rPr>
                              <w:t>di</w:t>
                            </w:r>
                            <w:r>
                              <w:rPr>
                                <w:i/>
                                <w:spacing w:val="-1"/>
                                <w:sz w:val="21"/>
                              </w:rPr>
                              <w:t xml:space="preserve"> </w:t>
                            </w:r>
                            <w:r>
                              <w:rPr>
                                <w:i/>
                                <w:sz w:val="21"/>
                              </w:rPr>
                              <w:t>un’altra</w:t>
                            </w:r>
                            <w:r>
                              <w:rPr>
                                <w:i/>
                                <w:spacing w:val="-1"/>
                                <w:sz w:val="21"/>
                              </w:rPr>
                              <w:t xml:space="preserve"> </w:t>
                            </w:r>
                            <w:r>
                              <w:rPr>
                                <w:i/>
                                <w:sz w:val="21"/>
                              </w:rPr>
                              <w:t>impresa</w:t>
                            </w:r>
                            <w:r>
                              <w:rPr>
                                <w:i/>
                                <w:spacing w:val="-1"/>
                                <w:sz w:val="21"/>
                              </w:rPr>
                              <w:t xml:space="preserve"> </w:t>
                            </w:r>
                            <w:r>
                              <w:rPr>
                                <w:i/>
                                <w:sz w:val="21"/>
                              </w:rPr>
                              <w:t>controlla</w:t>
                            </w:r>
                            <w:r>
                              <w:rPr>
                                <w:i/>
                                <w:spacing w:val="-1"/>
                                <w:sz w:val="21"/>
                              </w:rPr>
                              <w:t xml:space="preserve"> </w:t>
                            </w:r>
                            <w:r>
                              <w:rPr>
                                <w:i/>
                                <w:sz w:val="21"/>
                              </w:rPr>
                              <w:t>da</w:t>
                            </w:r>
                            <w:r>
                              <w:rPr>
                                <w:i/>
                                <w:spacing w:val="-1"/>
                                <w:sz w:val="21"/>
                              </w:rPr>
                              <w:t xml:space="preserve"> </w:t>
                            </w:r>
                            <w:r>
                              <w:rPr>
                                <w:i/>
                                <w:sz w:val="21"/>
                              </w:rPr>
                              <w:t>sola,</w:t>
                            </w:r>
                            <w:r>
                              <w:rPr>
                                <w:i/>
                                <w:spacing w:val="-1"/>
                                <w:sz w:val="21"/>
                              </w:rPr>
                              <w:t xml:space="preserve"> </w:t>
                            </w:r>
                            <w:r>
                              <w:rPr>
                                <w:i/>
                                <w:sz w:val="21"/>
                              </w:rPr>
                              <w:t>in</w:t>
                            </w:r>
                            <w:r>
                              <w:rPr>
                                <w:i/>
                                <w:spacing w:val="-1"/>
                                <w:sz w:val="21"/>
                              </w:rPr>
                              <w:t xml:space="preserve"> </w:t>
                            </w:r>
                            <w:r>
                              <w:rPr>
                                <w:i/>
                                <w:sz w:val="21"/>
                              </w:rPr>
                              <w:t>virtù</w:t>
                            </w:r>
                            <w:r>
                              <w:rPr>
                                <w:i/>
                                <w:spacing w:val="-1"/>
                                <w:sz w:val="21"/>
                              </w:rPr>
                              <w:t xml:space="preserve"> </w:t>
                            </w:r>
                            <w:r>
                              <w:rPr>
                                <w:i/>
                                <w:sz w:val="21"/>
                              </w:rPr>
                              <w:t>di</w:t>
                            </w:r>
                            <w:r>
                              <w:rPr>
                                <w:i/>
                                <w:spacing w:val="-1"/>
                                <w:sz w:val="21"/>
                              </w:rPr>
                              <w:t xml:space="preserve"> </w:t>
                            </w:r>
                            <w:r>
                              <w:rPr>
                                <w:i/>
                                <w:sz w:val="21"/>
                              </w:rPr>
                              <w:t>un</w:t>
                            </w:r>
                            <w:r>
                              <w:rPr>
                                <w:i/>
                                <w:spacing w:val="-1"/>
                                <w:sz w:val="21"/>
                              </w:rPr>
                              <w:t xml:space="preserve"> </w:t>
                            </w:r>
                            <w:r>
                              <w:rPr>
                                <w:i/>
                                <w:sz w:val="21"/>
                              </w:rPr>
                              <w:t>accordo stipulato con altri azionisti o soci dell’altra impresa, la maggioranza dei diritti di voto degli azionisti o soci di quest’ultima.</w:t>
                            </w:r>
                          </w:p>
                          <w:p w14:paraId="707A0505" w14:textId="77777777" w:rsidR="009315B5" w:rsidRDefault="00000000">
                            <w:pPr>
                              <w:spacing w:before="119"/>
                              <w:ind w:left="67" w:right="79"/>
                              <w:jc w:val="both"/>
                              <w:rPr>
                                <w:i/>
                                <w:sz w:val="21"/>
                              </w:rPr>
                            </w:pPr>
                            <w:r>
                              <w:rPr>
                                <w:i/>
                                <w:sz w:val="21"/>
                              </w:rPr>
                              <w:t>Le imprese fra le quali intercorre una delle relazioni di cui alle lettere da a) a d), per il tramite di una o più altre imprese sono anch’esse considerate un’impresa unica.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8.799999pt;margin-top:12.30558pt;width:493.1pt;height:233.7pt;mso-position-horizontal-relative:page;mso-position-vertical-relative:paragraph;z-index:-15728640;mso-wrap-distance-left:0;mso-wrap-distance-right:0" type="#_x0000_t202" id="docshape2" filled="false" stroked="true" strokeweight=".5pt" strokecolor="#000000">
                <v:textbox inset="0,0,0,0">
                  <w:txbxContent>
                    <w:p>
                      <w:pPr>
                        <w:spacing w:line="254" w:lineRule="exact" w:before="0"/>
                        <w:ind w:left="67" w:right="0" w:firstLine="0"/>
                        <w:jc w:val="both"/>
                        <w:rPr>
                          <w:b/>
                          <w:sz w:val="21"/>
                        </w:rPr>
                      </w:pPr>
                      <w:r>
                        <w:rPr>
                          <w:b/>
                          <w:sz w:val="21"/>
                        </w:rPr>
                        <w:t>Art.</w:t>
                      </w:r>
                      <w:r>
                        <w:rPr>
                          <w:b/>
                          <w:spacing w:val="-4"/>
                          <w:sz w:val="21"/>
                        </w:rPr>
                        <w:t> </w:t>
                      </w:r>
                      <w:r>
                        <w:rPr>
                          <w:b/>
                          <w:sz w:val="21"/>
                        </w:rPr>
                        <w:t>2,</w:t>
                      </w:r>
                      <w:r>
                        <w:rPr>
                          <w:b/>
                          <w:spacing w:val="-4"/>
                          <w:sz w:val="21"/>
                        </w:rPr>
                        <w:t> </w:t>
                      </w:r>
                      <w:r>
                        <w:rPr>
                          <w:b/>
                          <w:sz w:val="21"/>
                        </w:rPr>
                        <w:t>par.</w:t>
                      </w:r>
                      <w:r>
                        <w:rPr>
                          <w:b/>
                          <w:spacing w:val="-4"/>
                          <w:sz w:val="21"/>
                        </w:rPr>
                        <w:t> </w:t>
                      </w:r>
                      <w:r>
                        <w:rPr>
                          <w:b/>
                          <w:sz w:val="21"/>
                        </w:rPr>
                        <w:t>2</w:t>
                      </w:r>
                      <w:r>
                        <w:rPr>
                          <w:b/>
                          <w:spacing w:val="-4"/>
                          <w:sz w:val="21"/>
                        </w:rPr>
                        <w:t> </w:t>
                      </w:r>
                      <w:r>
                        <w:rPr>
                          <w:b/>
                          <w:sz w:val="21"/>
                        </w:rPr>
                        <w:t>Regolamento</w:t>
                      </w:r>
                      <w:r>
                        <w:rPr>
                          <w:b/>
                          <w:spacing w:val="-4"/>
                          <w:sz w:val="21"/>
                        </w:rPr>
                        <w:t> </w:t>
                      </w:r>
                      <w:r>
                        <w:rPr>
                          <w:b/>
                          <w:sz w:val="21"/>
                        </w:rPr>
                        <w:t>n.</w:t>
                      </w:r>
                      <w:r>
                        <w:rPr>
                          <w:b/>
                          <w:spacing w:val="-4"/>
                          <w:sz w:val="21"/>
                        </w:rPr>
                        <w:t> </w:t>
                      </w:r>
                      <w:r>
                        <w:rPr>
                          <w:b/>
                          <w:spacing w:val="-2"/>
                          <w:sz w:val="21"/>
                        </w:rPr>
                        <w:t>2023/2831/UE</w:t>
                      </w:r>
                    </w:p>
                    <w:p>
                      <w:pPr>
                        <w:spacing w:before="119"/>
                        <w:ind w:left="67" w:right="85" w:firstLine="0"/>
                        <w:jc w:val="both"/>
                        <w:rPr>
                          <w:i/>
                          <w:sz w:val="21"/>
                        </w:rPr>
                      </w:pPr>
                      <w:r>
                        <w:rPr>
                          <w:i/>
                          <w:sz w:val="21"/>
                        </w:rPr>
                        <w:t>«Impresa unica»: ai fini del presente regolamento, tutte le imprese tra le quali intercorre almeno una delle relazioni seguenti:</w:t>
                      </w:r>
                    </w:p>
                    <w:p>
                      <w:pPr>
                        <w:numPr>
                          <w:ilvl w:val="0"/>
                          <w:numId w:val="2"/>
                        </w:numPr>
                        <w:tabs>
                          <w:tab w:pos="361" w:val="left" w:leader="none"/>
                          <w:tab w:pos="548" w:val="left" w:leader="none"/>
                        </w:tabs>
                        <w:spacing w:before="120"/>
                        <w:ind w:left="361" w:right="74" w:hanging="237"/>
                        <w:jc w:val="both"/>
                        <w:rPr>
                          <w:i/>
                          <w:sz w:val="21"/>
                        </w:rPr>
                      </w:pPr>
                      <w:r>
                        <w:rPr>
                          <w:i/>
                          <w:sz w:val="21"/>
                        </w:rPr>
                        <w:tab/>
                        <w:t>un’impresa detiene la maggioranza dei diritti di voto degli azionisti o soci di un’altra </w:t>
                      </w:r>
                      <w:r>
                        <w:rPr>
                          <w:i/>
                          <w:spacing w:val="-2"/>
                          <w:sz w:val="21"/>
                        </w:rPr>
                        <w:t>impresa;</w:t>
                      </w:r>
                    </w:p>
                    <w:p>
                      <w:pPr>
                        <w:numPr>
                          <w:ilvl w:val="0"/>
                          <w:numId w:val="2"/>
                        </w:numPr>
                        <w:tabs>
                          <w:tab w:pos="361" w:val="left" w:leader="none"/>
                          <w:tab w:pos="430" w:val="left" w:leader="none"/>
                        </w:tabs>
                        <w:spacing w:before="120"/>
                        <w:ind w:left="361" w:right="75" w:hanging="237"/>
                        <w:jc w:val="both"/>
                        <w:rPr>
                          <w:i/>
                          <w:sz w:val="21"/>
                        </w:rPr>
                      </w:pPr>
                      <w:r>
                        <w:rPr>
                          <w:i/>
                          <w:sz w:val="21"/>
                        </w:rPr>
                        <w:tab/>
                        <w:t>un’impresa ha il diritto di nominare o revocare la maggioranza dei membri del consiglio di amministrazione, direzione o sorveglianza di un’altra impresa;</w:t>
                      </w:r>
                    </w:p>
                    <w:p>
                      <w:pPr>
                        <w:numPr>
                          <w:ilvl w:val="0"/>
                          <w:numId w:val="2"/>
                        </w:numPr>
                        <w:tabs>
                          <w:tab w:pos="361" w:val="left" w:leader="none"/>
                          <w:tab w:pos="484" w:val="left" w:leader="none"/>
                        </w:tabs>
                        <w:spacing w:before="119"/>
                        <w:ind w:left="361" w:right="76" w:hanging="237"/>
                        <w:jc w:val="both"/>
                        <w:rPr>
                          <w:i/>
                          <w:sz w:val="21"/>
                        </w:rPr>
                      </w:pPr>
                      <w:r>
                        <w:rPr>
                          <w:i/>
                          <w:sz w:val="21"/>
                        </w:rPr>
                        <w:tab/>
                        <w:t>un’impresa ha il diritto di esercitare un’influenza dominante su un’altra impresa in virtù di un contratto concluso con quest’ultima oppure in virtù di una clausola dello statuto di </w:t>
                      </w:r>
                      <w:r>
                        <w:rPr>
                          <w:i/>
                          <w:spacing w:val="-2"/>
                          <w:sz w:val="21"/>
                        </w:rPr>
                        <w:t>quest’ultima;</w:t>
                      </w:r>
                    </w:p>
                    <w:p>
                      <w:pPr>
                        <w:numPr>
                          <w:ilvl w:val="0"/>
                          <w:numId w:val="2"/>
                        </w:numPr>
                        <w:tabs>
                          <w:tab w:pos="361" w:val="left" w:leader="none"/>
                          <w:tab w:pos="501" w:val="left" w:leader="none"/>
                        </w:tabs>
                        <w:spacing w:before="120"/>
                        <w:ind w:left="361" w:right="79" w:hanging="237"/>
                        <w:jc w:val="both"/>
                        <w:rPr>
                          <w:i/>
                          <w:sz w:val="21"/>
                        </w:rPr>
                      </w:pPr>
                      <w:r>
                        <w:rPr>
                          <w:i/>
                          <w:sz w:val="21"/>
                        </w:rPr>
                        <w:tab/>
                        <w:t>un’impresa</w:t>
                      </w:r>
                      <w:r>
                        <w:rPr>
                          <w:i/>
                          <w:spacing w:val="-1"/>
                          <w:sz w:val="21"/>
                        </w:rPr>
                        <w:t> </w:t>
                      </w:r>
                      <w:r>
                        <w:rPr>
                          <w:i/>
                          <w:sz w:val="21"/>
                        </w:rPr>
                        <w:t>azionista</w:t>
                      </w:r>
                      <w:r>
                        <w:rPr>
                          <w:i/>
                          <w:spacing w:val="-1"/>
                          <w:sz w:val="21"/>
                        </w:rPr>
                        <w:t> </w:t>
                      </w:r>
                      <w:r>
                        <w:rPr>
                          <w:i/>
                          <w:sz w:val="21"/>
                        </w:rPr>
                        <w:t>o</w:t>
                      </w:r>
                      <w:r>
                        <w:rPr>
                          <w:i/>
                          <w:spacing w:val="-1"/>
                          <w:sz w:val="21"/>
                        </w:rPr>
                        <w:t> </w:t>
                      </w:r>
                      <w:r>
                        <w:rPr>
                          <w:i/>
                          <w:sz w:val="21"/>
                        </w:rPr>
                        <w:t>socia</w:t>
                      </w:r>
                      <w:r>
                        <w:rPr>
                          <w:i/>
                          <w:spacing w:val="-1"/>
                          <w:sz w:val="21"/>
                        </w:rPr>
                        <w:t> </w:t>
                      </w:r>
                      <w:r>
                        <w:rPr>
                          <w:i/>
                          <w:sz w:val="21"/>
                        </w:rPr>
                        <w:t>di</w:t>
                      </w:r>
                      <w:r>
                        <w:rPr>
                          <w:i/>
                          <w:spacing w:val="-1"/>
                          <w:sz w:val="21"/>
                        </w:rPr>
                        <w:t> </w:t>
                      </w:r>
                      <w:r>
                        <w:rPr>
                          <w:i/>
                          <w:sz w:val="21"/>
                        </w:rPr>
                        <w:t>un’altra</w:t>
                      </w:r>
                      <w:r>
                        <w:rPr>
                          <w:i/>
                          <w:spacing w:val="-1"/>
                          <w:sz w:val="21"/>
                        </w:rPr>
                        <w:t> </w:t>
                      </w:r>
                      <w:r>
                        <w:rPr>
                          <w:i/>
                          <w:sz w:val="21"/>
                        </w:rPr>
                        <w:t>impresa</w:t>
                      </w:r>
                      <w:r>
                        <w:rPr>
                          <w:i/>
                          <w:spacing w:val="-1"/>
                          <w:sz w:val="21"/>
                        </w:rPr>
                        <w:t> </w:t>
                      </w:r>
                      <w:r>
                        <w:rPr>
                          <w:i/>
                          <w:sz w:val="21"/>
                        </w:rPr>
                        <w:t>controlla</w:t>
                      </w:r>
                      <w:r>
                        <w:rPr>
                          <w:i/>
                          <w:spacing w:val="-1"/>
                          <w:sz w:val="21"/>
                        </w:rPr>
                        <w:t> </w:t>
                      </w:r>
                      <w:r>
                        <w:rPr>
                          <w:i/>
                          <w:sz w:val="21"/>
                        </w:rPr>
                        <w:t>da</w:t>
                      </w:r>
                      <w:r>
                        <w:rPr>
                          <w:i/>
                          <w:spacing w:val="-1"/>
                          <w:sz w:val="21"/>
                        </w:rPr>
                        <w:t> </w:t>
                      </w:r>
                      <w:r>
                        <w:rPr>
                          <w:i/>
                          <w:sz w:val="21"/>
                        </w:rPr>
                        <w:t>sola,</w:t>
                      </w:r>
                      <w:r>
                        <w:rPr>
                          <w:i/>
                          <w:spacing w:val="-1"/>
                          <w:sz w:val="21"/>
                        </w:rPr>
                        <w:t> </w:t>
                      </w:r>
                      <w:r>
                        <w:rPr>
                          <w:i/>
                          <w:sz w:val="21"/>
                        </w:rPr>
                        <w:t>in</w:t>
                      </w:r>
                      <w:r>
                        <w:rPr>
                          <w:i/>
                          <w:spacing w:val="-1"/>
                          <w:sz w:val="21"/>
                        </w:rPr>
                        <w:t> </w:t>
                      </w:r>
                      <w:r>
                        <w:rPr>
                          <w:i/>
                          <w:sz w:val="21"/>
                        </w:rPr>
                        <w:t>virtù</w:t>
                      </w:r>
                      <w:r>
                        <w:rPr>
                          <w:i/>
                          <w:spacing w:val="-1"/>
                          <w:sz w:val="21"/>
                        </w:rPr>
                        <w:t> </w:t>
                      </w:r>
                      <w:r>
                        <w:rPr>
                          <w:i/>
                          <w:sz w:val="21"/>
                        </w:rPr>
                        <w:t>di</w:t>
                      </w:r>
                      <w:r>
                        <w:rPr>
                          <w:i/>
                          <w:spacing w:val="-1"/>
                          <w:sz w:val="21"/>
                        </w:rPr>
                        <w:t> </w:t>
                      </w:r>
                      <w:r>
                        <w:rPr>
                          <w:i/>
                          <w:sz w:val="21"/>
                        </w:rPr>
                        <w:t>un</w:t>
                      </w:r>
                      <w:r>
                        <w:rPr>
                          <w:i/>
                          <w:spacing w:val="-1"/>
                          <w:sz w:val="21"/>
                        </w:rPr>
                        <w:t> </w:t>
                      </w:r>
                      <w:r>
                        <w:rPr>
                          <w:i/>
                          <w:sz w:val="21"/>
                        </w:rPr>
                        <w:t>accordo stipulato con altri azionisti o soci dell’altra impresa, la maggioranza dei diritti di voto degli azionisti o soci di quest’ultima.</w:t>
                      </w:r>
                    </w:p>
                    <w:p>
                      <w:pPr>
                        <w:spacing w:before="119"/>
                        <w:ind w:left="67" w:right="79" w:firstLine="0"/>
                        <w:jc w:val="both"/>
                        <w:rPr>
                          <w:i/>
                          <w:sz w:val="21"/>
                        </w:rPr>
                      </w:pPr>
                      <w:r>
                        <w:rPr>
                          <w:i/>
                          <w:sz w:val="21"/>
                        </w:rPr>
                        <w:t>Le imprese fra le quali intercorre una delle relazioni di cui alle lettere da a) a d), per il tramite di una o più altre imprese sono anch’esse considerate un’impresa unica.</w:t>
                      </w:r>
                    </w:p>
                  </w:txbxContent>
                </v:textbox>
                <v:stroke dashstyle="solid"/>
                <w10:wrap type="topAndBottom"/>
              </v:shape>
            </w:pict>
          </mc:Fallback>
        </mc:AlternateContent>
      </w:r>
    </w:p>
    <w:p w14:paraId="65CC03E5" w14:textId="77777777" w:rsidR="009315B5" w:rsidRPr="00E20361" w:rsidRDefault="009315B5">
      <w:pPr>
        <w:pStyle w:val="Corpotesto"/>
        <w:spacing w:before="4"/>
        <w:rPr>
          <w:rFonts w:ascii="Calibri" w:hAnsi="Calibri" w:cs="Calibri"/>
        </w:rPr>
      </w:pPr>
    </w:p>
    <w:p w14:paraId="5EBE5476" w14:textId="77777777" w:rsidR="009315B5" w:rsidRPr="00E20361" w:rsidRDefault="00000000">
      <w:pPr>
        <w:ind w:left="145" w:right="287"/>
        <w:jc w:val="both"/>
        <w:rPr>
          <w:rFonts w:ascii="Calibri" w:hAnsi="Calibri" w:cs="Calibri"/>
          <w:i/>
          <w:sz w:val="21"/>
        </w:rPr>
      </w:pPr>
      <w:r w:rsidRPr="00E20361">
        <w:rPr>
          <w:rFonts w:ascii="Calibri" w:hAnsi="Calibri" w:cs="Calibri"/>
          <w:sz w:val="21"/>
        </w:rPr>
        <w:t xml:space="preserve">Si precisa che per gli aiuti de </w:t>
      </w:r>
      <w:proofErr w:type="spellStart"/>
      <w:r w:rsidRPr="00E20361">
        <w:rPr>
          <w:rFonts w:ascii="Calibri" w:hAnsi="Calibri" w:cs="Calibri"/>
          <w:sz w:val="21"/>
        </w:rPr>
        <w:t>minimis</w:t>
      </w:r>
      <w:proofErr w:type="spellEnd"/>
      <w:r w:rsidRPr="00E20361">
        <w:rPr>
          <w:rFonts w:ascii="Calibri" w:hAnsi="Calibri" w:cs="Calibri"/>
          <w:sz w:val="21"/>
        </w:rPr>
        <w:t xml:space="preserve"> SIEG, concessi ai sensi del regolamento (UE) n. 2023/2832, l’ultimo periodo dell’articolo 2, paragrafo 2 statuisce: “</w:t>
      </w:r>
      <w:r w:rsidRPr="00E20361">
        <w:rPr>
          <w:rFonts w:ascii="Calibri" w:hAnsi="Calibri" w:cs="Calibri"/>
          <w:i/>
          <w:sz w:val="21"/>
        </w:rPr>
        <w:t>Tuttavia, le imprese che forniscono servizi di interesse economico generale che non hanno relazioni tra loro eccetto il loro legame diretto con gli stessi organismi pubblici o con le stesse entità senza scopo di lucro non sono considerate un’impresa unica ai sensi del presente regolamento</w:t>
      </w:r>
      <w:r w:rsidRPr="00E20361">
        <w:rPr>
          <w:rFonts w:ascii="Calibri" w:hAnsi="Calibri" w:cs="Calibri"/>
          <w:sz w:val="21"/>
        </w:rPr>
        <w:t>”</w:t>
      </w:r>
      <w:r w:rsidRPr="00E20361">
        <w:rPr>
          <w:rFonts w:ascii="Calibri" w:hAnsi="Calibri" w:cs="Calibri"/>
          <w:i/>
          <w:sz w:val="21"/>
        </w:rPr>
        <w:t>.</w:t>
      </w:r>
    </w:p>
    <w:p w14:paraId="46BB1EC4" w14:textId="77777777" w:rsidR="009315B5" w:rsidRPr="00E20361" w:rsidRDefault="00000000">
      <w:pPr>
        <w:pStyle w:val="Titolo1"/>
        <w:spacing w:before="239"/>
        <w:rPr>
          <w:rFonts w:ascii="Calibri" w:hAnsi="Calibri" w:cs="Calibri"/>
          <w:color w:val="17365D" w:themeColor="text2" w:themeShade="BF"/>
        </w:rPr>
      </w:pPr>
      <w:r w:rsidRPr="00E20361">
        <w:rPr>
          <w:rFonts w:ascii="Calibri" w:hAnsi="Calibri" w:cs="Calibri"/>
          <w:color w:val="17365D" w:themeColor="text2" w:themeShade="BF"/>
        </w:rPr>
        <w:t>Sezione</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B</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Rispetto</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del</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spacing w:val="-2"/>
        </w:rPr>
        <w:t>massimale</w:t>
      </w:r>
    </w:p>
    <w:p w14:paraId="13980E43" w14:textId="77777777" w:rsidR="009315B5" w:rsidRPr="00E20361" w:rsidRDefault="00000000">
      <w:pPr>
        <w:spacing w:before="120"/>
        <w:ind w:left="145"/>
        <w:jc w:val="both"/>
        <w:rPr>
          <w:rFonts w:ascii="Calibri" w:hAnsi="Calibri" w:cs="Calibri"/>
          <w:b/>
          <w:i/>
          <w:sz w:val="21"/>
        </w:rPr>
      </w:pPr>
      <w:r w:rsidRPr="00E20361">
        <w:rPr>
          <w:rFonts w:ascii="Calibri" w:hAnsi="Calibri" w:cs="Calibri"/>
          <w:b/>
          <w:i/>
          <w:sz w:val="21"/>
        </w:rPr>
        <w:t>Fusioni,</w:t>
      </w:r>
      <w:r w:rsidRPr="00E20361">
        <w:rPr>
          <w:rFonts w:ascii="Calibri" w:hAnsi="Calibri" w:cs="Calibri"/>
          <w:b/>
          <w:i/>
          <w:spacing w:val="-8"/>
          <w:sz w:val="21"/>
        </w:rPr>
        <w:t xml:space="preserve"> </w:t>
      </w:r>
      <w:r w:rsidRPr="00E20361">
        <w:rPr>
          <w:rFonts w:ascii="Calibri" w:hAnsi="Calibri" w:cs="Calibri"/>
          <w:b/>
          <w:i/>
          <w:sz w:val="21"/>
        </w:rPr>
        <w:t>acquisizioni,</w:t>
      </w:r>
      <w:r w:rsidRPr="00E20361">
        <w:rPr>
          <w:rFonts w:ascii="Calibri" w:hAnsi="Calibri" w:cs="Calibri"/>
          <w:b/>
          <w:i/>
          <w:spacing w:val="-7"/>
          <w:sz w:val="21"/>
        </w:rPr>
        <w:t xml:space="preserve"> </w:t>
      </w:r>
      <w:r w:rsidRPr="00E20361">
        <w:rPr>
          <w:rFonts w:ascii="Calibri" w:hAnsi="Calibri" w:cs="Calibri"/>
          <w:b/>
          <w:i/>
          <w:sz w:val="21"/>
        </w:rPr>
        <w:t>scissioni</w:t>
      </w:r>
      <w:r w:rsidRPr="00E20361">
        <w:rPr>
          <w:rFonts w:ascii="Calibri" w:hAnsi="Calibri" w:cs="Calibri"/>
          <w:b/>
          <w:i/>
          <w:spacing w:val="-7"/>
          <w:sz w:val="21"/>
        </w:rPr>
        <w:t xml:space="preserve"> </w:t>
      </w:r>
      <w:r w:rsidRPr="00E20361">
        <w:rPr>
          <w:rFonts w:ascii="Calibri" w:hAnsi="Calibri" w:cs="Calibri"/>
          <w:b/>
          <w:i/>
          <w:sz w:val="21"/>
        </w:rPr>
        <w:t>e</w:t>
      </w:r>
      <w:r w:rsidRPr="00E20361">
        <w:rPr>
          <w:rFonts w:ascii="Calibri" w:hAnsi="Calibri" w:cs="Calibri"/>
          <w:b/>
          <w:i/>
          <w:spacing w:val="-7"/>
          <w:sz w:val="21"/>
        </w:rPr>
        <w:t xml:space="preserve"> </w:t>
      </w:r>
      <w:r w:rsidRPr="00E20361">
        <w:rPr>
          <w:rFonts w:ascii="Calibri" w:hAnsi="Calibri" w:cs="Calibri"/>
          <w:b/>
          <w:i/>
          <w:sz w:val="21"/>
        </w:rPr>
        <w:t>trasferimenti</w:t>
      </w:r>
      <w:r w:rsidRPr="00E20361">
        <w:rPr>
          <w:rFonts w:ascii="Calibri" w:hAnsi="Calibri" w:cs="Calibri"/>
          <w:b/>
          <w:i/>
          <w:spacing w:val="-7"/>
          <w:sz w:val="21"/>
        </w:rPr>
        <w:t xml:space="preserve"> </w:t>
      </w:r>
      <w:r w:rsidRPr="00E20361">
        <w:rPr>
          <w:rFonts w:ascii="Calibri" w:hAnsi="Calibri" w:cs="Calibri"/>
          <w:b/>
          <w:i/>
          <w:sz w:val="21"/>
        </w:rPr>
        <w:t>di</w:t>
      </w:r>
      <w:r w:rsidRPr="00E20361">
        <w:rPr>
          <w:rFonts w:ascii="Calibri" w:hAnsi="Calibri" w:cs="Calibri"/>
          <w:b/>
          <w:i/>
          <w:spacing w:val="-7"/>
          <w:sz w:val="21"/>
        </w:rPr>
        <w:t xml:space="preserve"> </w:t>
      </w:r>
      <w:r w:rsidRPr="00E20361">
        <w:rPr>
          <w:rFonts w:ascii="Calibri" w:hAnsi="Calibri" w:cs="Calibri"/>
          <w:b/>
          <w:i/>
          <w:sz w:val="21"/>
        </w:rPr>
        <w:t>rami</w:t>
      </w:r>
      <w:r w:rsidRPr="00E20361">
        <w:rPr>
          <w:rFonts w:ascii="Calibri" w:hAnsi="Calibri" w:cs="Calibri"/>
          <w:b/>
          <w:i/>
          <w:spacing w:val="-7"/>
          <w:sz w:val="21"/>
        </w:rPr>
        <w:t xml:space="preserve"> </w:t>
      </w:r>
      <w:r w:rsidRPr="00E20361">
        <w:rPr>
          <w:rFonts w:ascii="Calibri" w:hAnsi="Calibri" w:cs="Calibri"/>
          <w:b/>
          <w:i/>
          <w:spacing w:val="-2"/>
          <w:sz w:val="21"/>
        </w:rPr>
        <w:t>d’azienda</w:t>
      </w:r>
    </w:p>
    <w:p w14:paraId="4B67D7A3" w14:textId="77777777" w:rsidR="009315B5" w:rsidRPr="00E20361" w:rsidRDefault="00000000">
      <w:pPr>
        <w:pStyle w:val="Corpotesto"/>
        <w:spacing w:before="120"/>
        <w:ind w:left="145" w:right="295"/>
        <w:jc w:val="both"/>
        <w:rPr>
          <w:rFonts w:ascii="Calibri" w:hAnsi="Calibri" w:cs="Calibri"/>
        </w:rPr>
      </w:pPr>
      <w:r w:rsidRPr="00E20361">
        <w:rPr>
          <w:rFonts w:ascii="Calibri" w:hAnsi="Calibri" w:cs="Calibri"/>
        </w:rPr>
        <w:t xml:space="preserve">Il Regolamento </w:t>
      </w:r>
      <w:r w:rsidRPr="00E20361">
        <w:rPr>
          <w:rFonts w:ascii="Calibri" w:hAnsi="Calibri" w:cs="Calibri"/>
          <w:i/>
        </w:rPr>
        <w:t xml:space="preserve">«de </w:t>
      </w:r>
      <w:proofErr w:type="spellStart"/>
      <w:r w:rsidRPr="00E20361">
        <w:rPr>
          <w:rFonts w:ascii="Calibri" w:hAnsi="Calibri" w:cs="Calibri"/>
          <w:i/>
        </w:rPr>
        <w:t>minimis</w:t>
      </w:r>
      <w:proofErr w:type="spellEnd"/>
      <w:r w:rsidRPr="00E20361">
        <w:rPr>
          <w:rFonts w:ascii="Calibri" w:hAnsi="Calibri" w:cs="Calibri"/>
          <w:i/>
        </w:rPr>
        <w:t xml:space="preserve">» </w:t>
      </w:r>
      <w:r w:rsidRPr="00E20361">
        <w:rPr>
          <w:rFonts w:ascii="Calibri" w:hAnsi="Calibri" w:cs="Calibri"/>
        </w:rPr>
        <w:t xml:space="preserve">n. 2023/2831 detta specifiche prescrizioni in merito al conteggio degli aiuti </w:t>
      </w:r>
      <w:r w:rsidRPr="00E20361">
        <w:rPr>
          <w:rFonts w:ascii="Calibri" w:hAnsi="Calibri" w:cs="Calibri"/>
          <w:i/>
        </w:rPr>
        <w:t xml:space="preserve">«de </w:t>
      </w:r>
      <w:proofErr w:type="spellStart"/>
      <w:r w:rsidRPr="00E20361">
        <w:rPr>
          <w:rFonts w:ascii="Calibri" w:hAnsi="Calibri" w:cs="Calibri"/>
          <w:i/>
        </w:rPr>
        <w:t>minimis</w:t>
      </w:r>
      <w:proofErr w:type="spellEnd"/>
      <w:r w:rsidRPr="00E20361">
        <w:rPr>
          <w:rFonts w:ascii="Calibri" w:hAnsi="Calibri" w:cs="Calibri"/>
          <w:i/>
        </w:rPr>
        <w:t xml:space="preserve">» </w:t>
      </w:r>
      <w:r w:rsidRPr="00E20361">
        <w:rPr>
          <w:rFonts w:ascii="Calibri" w:hAnsi="Calibri" w:cs="Calibri"/>
        </w:rPr>
        <w:t xml:space="preserve">in caso di fusioni, acquisizioni, scissioni e trasferimenti di rami d’azienda. Per tale ragione, le informazioni connesse alle </w:t>
      </w:r>
      <w:proofErr w:type="gramStart"/>
      <w:r w:rsidRPr="00E20361">
        <w:rPr>
          <w:rFonts w:ascii="Calibri" w:hAnsi="Calibri" w:cs="Calibri"/>
        </w:rPr>
        <w:t>predette</w:t>
      </w:r>
      <w:proofErr w:type="gramEnd"/>
      <w:r w:rsidRPr="00E20361">
        <w:rPr>
          <w:rFonts w:ascii="Calibri" w:hAnsi="Calibri" w:cs="Calibri"/>
        </w:rPr>
        <w:t xml:space="preserve"> vicende vengono acquisite dall’Amministrazione preposta mediante dichiarazione dell’impresa richiedente in quanto non ricavabili dal RNA.</w:t>
      </w:r>
    </w:p>
    <w:p w14:paraId="69C86400" w14:textId="77777777" w:rsidR="009315B5" w:rsidRPr="00E20361" w:rsidRDefault="00000000">
      <w:pPr>
        <w:pStyle w:val="Corpotesto"/>
        <w:spacing w:before="119"/>
        <w:ind w:left="145" w:right="281"/>
        <w:jc w:val="both"/>
        <w:rPr>
          <w:rFonts w:ascii="Calibri" w:hAnsi="Calibri" w:cs="Calibri"/>
        </w:rPr>
      </w:pPr>
      <w:r w:rsidRPr="00E20361">
        <w:rPr>
          <w:rFonts w:ascii="Calibri" w:hAnsi="Calibri" w:cs="Calibri"/>
        </w:rPr>
        <w:t>Nella tabella del modulo vanno, pertanto, indicati gli aiuti già registrati in RNA/SIAN/SIPA che,</w:t>
      </w:r>
      <w:r w:rsidRPr="00E20361">
        <w:rPr>
          <w:rFonts w:ascii="Calibri" w:hAnsi="Calibri" w:cs="Calibri"/>
          <w:spacing w:val="80"/>
        </w:rPr>
        <w:t xml:space="preserve"> </w:t>
      </w:r>
      <w:r w:rsidRPr="00E20361">
        <w:rPr>
          <w:rFonts w:ascii="Calibri" w:hAnsi="Calibri" w:cs="Calibri"/>
        </w:rPr>
        <w:t xml:space="preserve">a seguito di una fusione, acquisizione, scissione o trasferimento di ramo d’azienda, sono diventati aiuti «de </w:t>
      </w:r>
      <w:proofErr w:type="spellStart"/>
      <w:r w:rsidRPr="00E20361">
        <w:rPr>
          <w:rFonts w:ascii="Calibri" w:hAnsi="Calibri" w:cs="Calibri"/>
        </w:rPr>
        <w:t>minimis</w:t>
      </w:r>
      <w:proofErr w:type="spellEnd"/>
      <w:r w:rsidRPr="00E20361">
        <w:rPr>
          <w:rFonts w:ascii="Calibri" w:hAnsi="Calibri" w:cs="Calibri"/>
        </w:rPr>
        <w:t>» da computare o da non più computare nel massimale della richiedente. Gli aiuti già registrati sono visionabili accedendo alla “Sezione trasparenza” disponibile ai seguenti link:</w:t>
      </w:r>
    </w:p>
    <w:p w14:paraId="47B14165" w14:textId="77777777" w:rsidR="009315B5" w:rsidRPr="00E20361" w:rsidRDefault="00000000">
      <w:pPr>
        <w:pStyle w:val="Paragrafoelenco"/>
        <w:numPr>
          <w:ilvl w:val="0"/>
          <w:numId w:val="2"/>
        </w:numPr>
        <w:tabs>
          <w:tab w:val="left" w:pos="864"/>
        </w:tabs>
        <w:spacing w:before="118"/>
        <w:ind w:left="864" w:hanging="359"/>
        <w:rPr>
          <w:rFonts w:ascii="Calibri" w:hAnsi="Calibri" w:cs="Calibri"/>
          <w:sz w:val="21"/>
        </w:rPr>
      </w:pPr>
      <w:r w:rsidRPr="00E20361">
        <w:rPr>
          <w:rFonts w:ascii="Calibri" w:hAnsi="Calibri" w:cs="Calibri"/>
          <w:sz w:val="21"/>
        </w:rPr>
        <w:t>RNA:</w:t>
      </w:r>
      <w:r w:rsidRPr="00E20361">
        <w:rPr>
          <w:rFonts w:ascii="Calibri" w:hAnsi="Calibri" w:cs="Calibri"/>
          <w:spacing w:val="-3"/>
          <w:sz w:val="21"/>
        </w:rPr>
        <w:t xml:space="preserve"> </w:t>
      </w:r>
      <w:hyperlink r:id="rId12">
        <w:r w:rsidR="009315B5" w:rsidRPr="00E20361">
          <w:rPr>
            <w:rFonts w:ascii="Calibri" w:hAnsi="Calibri" w:cs="Calibri"/>
            <w:spacing w:val="-2"/>
            <w:sz w:val="21"/>
            <w:u w:val="single"/>
          </w:rPr>
          <w:t>https://www.rna.gov.it/trasparenza/aiuti</w:t>
        </w:r>
      </w:hyperlink>
    </w:p>
    <w:p w14:paraId="7626A105" w14:textId="77777777" w:rsidR="009315B5" w:rsidRPr="00E20361" w:rsidRDefault="009315B5">
      <w:pPr>
        <w:pStyle w:val="Paragrafoelenco"/>
        <w:rPr>
          <w:rFonts w:ascii="Calibri" w:hAnsi="Calibri" w:cs="Calibri"/>
          <w:sz w:val="21"/>
        </w:rPr>
        <w:sectPr w:rsidR="009315B5" w:rsidRPr="00E20361">
          <w:pgSz w:w="11910" w:h="16840"/>
          <w:pgMar w:top="460" w:right="566" w:bottom="480" w:left="708" w:header="0" w:footer="284" w:gutter="0"/>
          <w:cols w:space="720"/>
        </w:sectPr>
      </w:pPr>
    </w:p>
    <w:p w14:paraId="42FC3B25" w14:textId="77777777" w:rsidR="009315B5" w:rsidRPr="00E20361" w:rsidRDefault="00000000">
      <w:pPr>
        <w:pStyle w:val="Paragrafoelenco"/>
        <w:numPr>
          <w:ilvl w:val="0"/>
          <w:numId w:val="2"/>
        </w:numPr>
        <w:tabs>
          <w:tab w:val="left" w:pos="864"/>
        </w:tabs>
        <w:spacing w:before="89"/>
        <w:ind w:left="864" w:hanging="359"/>
        <w:rPr>
          <w:rFonts w:ascii="Calibri" w:hAnsi="Calibri" w:cs="Calibri"/>
          <w:sz w:val="21"/>
        </w:rPr>
      </w:pPr>
      <w:r w:rsidRPr="00E20361">
        <w:rPr>
          <w:rFonts w:ascii="Calibri" w:hAnsi="Calibri" w:cs="Calibri"/>
          <w:noProof/>
          <w:sz w:val="21"/>
        </w:rPr>
        <w:lastRenderedPageBreak/>
        <mc:AlternateContent>
          <mc:Choice Requires="wps">
            <w:drawing>
              <wp:anchor distT="0" distB="0" distL="0" distR="0" simplePos="0" relativeHeight="15729152" behindDoc="0" locked="0" layoutInCell="1" allowOverlap="1" wp14:anchorId="0B537CDE" wp14:editId="1CEA09F9">
                <wp:simplePos x="0" y="0"/>
                <wp:positionH relativeFrom="page">
                  <wp:posOffset>4712334</wp:posOffset>
                </wp:positionH>
                <wp:positionV relativeFrom="paragraph">
                  <wp:posOffset>207149</wp:posOffset>
                </wp:positionV>
                <wp:extent cx="4699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99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29152" from="371.049988pt,16.311001pt" to="374.749988pt,16.311001pt" stroked="true" strokeweight=".7pt" strokecolor="#000000">
                <v:stroke dashstyle="solid"/>
                <w10:wrap type="none"/>
              </v:line>
            </w:pict>
          </mc:Fallback>
        </mc:AlternateContent>
      </w:r>
      <w:r w:rsidRPr="00E20361">
        <w:rPr>
          <w:rFonts w:ascii="Calibri" w:hAnsi="Calibri" w:cs="Calibri"/>
          <w:sz w:val="21"/>
        </w:rPr>
        <w:t>SIAN</w:t>
      </w:r>
      <w:r w:rsidRPr="00E20361">
        <w:rPr>
          <w:rFonts w:ascii="Calibri" w:hAnsi="Calibri" w:cs="Calibri"/>
          <w:spacing w:val="-3"/>
          <w:sz w:val="21"/>
        </w:rPr>
        <w:t xml:space="preserve"> </w:t>
      </w:r>
      <w:r w:rsidRPr="00E20361">
        <w:rPr>
          <w:rFonts w:ascii="Calibri" w:hAnsi="Calibri" w:cs="Calibri"/>
          <w:sz w:val="21"/>
        </w:rPr>
        <w:t>e</w:t>
      </w:r>
      <w:r w:rsidRPr="00E20361">
        <w:rPr>
          <w:rFonts w:ascii="Calibri" w:hAnsi="Calibri" w:cs="Calibri"/>
          <w:spacing w:val="-2"/>
          <w:sz w:val="21"/>
        </w:rPr>
        <w:t xml:space="preserve"> </w:t>
      </w:r>
      <w:r w:rsidRPr="00E20361">
        <w:rPr>
          <w:rFonts w:ascii="Calibri" w:hAnsi="Calibri" w:cs="Calibri"/>
          <w:sz w:val="21"/>
        </w:rPr>
        <w:t>SIPA:</w:t>
      </w:r>
      <w:r w:rsidRPr="00E20361">
        <w:rPr>
          <w:rFonts w:ascii="Calibri" w:hAnsi="Calibri" w:cs="Calibri"/>
          <w:spacing w:val="-1"/>
          <w:sz w:val="21"/>
        </w:rPr>
        <w:t xml:space="preserve"> </w:t>
      </w:r>
      <w:hyperlink r:id="rId13">
        <w:r w:rsidR="009315B5" w:rsidRPr="00E20361">
          <w:rPr>
            <w:rFonts w:ascii="Calibri" w:hAnsi="Calibri" w:cs="Calibri"/>
            <w:color w:val="0000FF"/>
            <w:spacing w:val="-2"/>
            <w:sz w:val="21"/>
            <w:u w:val="single" w:color="0000FF"/>
          </w:rPr>
          <w:t>https://www.sian.it/GestioneTrasparenza</w:t>
        </w:r>
      </w:hyperlink>
    </w:p>
    <w:p w14:paraId="6175DDDF" w14:textId="77777777" w:rsidR="009315B5" w:rsidRPr="00E20361" w:rsidRDefault="00000000">
      <w:pPr>
        <w:pStyle w:val="Corpotesto"/>
        <w:spacing w:before="120"/>
        <w:ind w:left="145" w:right="428"/>
        <w:jc w:val="both"/>
        <w:rPr>
          <w:rFonts w:ascii="Calibri" w:hAnsi="Calibri" w:cs="Calibri"/>
        </w:rPr>
      </w:pPr>
      <w:r w:rsidRPr="00E20361">
        <w:rPr>
          <w:rFonts w:ascii="Calibri" w:hAnsi="Calibri" w:cs="Calibri"/>
        </w:rPr>
        <w:t xml:space="preserve">Nel caso specifico in cui l’impresa richiedente sia incorsa in vicende di </w:t>
      </w:r>
      <w:r w:rsidRPr="00E20361">
        <w:rPr>
          <w:rFonts w:ascii="Calibri" w:hAnsi="Calibri" w:cs="Calibri"/>
          <w:b/>
        </w:rPr>
        <w:t xml:space="preserve">fusioni o acquisizioni </w:t>
      </w:r>
      <w:r w:rsidRPr="00E20361">
        <w:rPr>
          <w:rFonts w:ascii="Calibri" w:hAnsi="Calibri" w:cs="Calibri"/>
        </w:rPr>
        <w:t xml:space="preserve">(art. 3(8) del Reg 2023/2831/UE) tutti gli aiuti </w:t>
      </w:r>
      <w:r w:rsidRPr="00E20361">
        <w:rPr>
          <w:rFonts w:ascii="Calibri" w:hAnsi="Calibri" w:cs="Calibri"/>
          <w:i/>
        </w:rPr>
        <w:t xml:space="preserve">«de </w:t>
      </w:r>
      <w:proofErr w:type="spellStart"/>
      <w:r w:rsidRPr="00E20361">
        <w:rPr>
          <w:rFonts w:ascii="Calibri" w:hAnsi="Calibri" w:cs="Calibri"/>
          <w:i/>
        </w:rPr>
        <w:t>minimis</w:t>
      </w:r>
      <w:proofErr w:type="spellEnd"/>
      <w:r w:rsidRPr="00E20361">
        <w:rPr>
          <w:rFonts w:ascii="Calibri" w:hAnsi="Calibri" w:cs="Calibri"/>
          <w:i/>
        </w:rPr>
        <w:t xml:space="preserve">» </w:t>
      </w:r>
      <w:r w:rsidRPr="00E20361">
        <w:rPr>
          <w:rFonts w:ascii="Calibri" w:hAnsi="Calibri" w:cs="Calibri"/>
        </w:rPr>
        <w:t>accordati alle imprese oggetto dell’operazione devono essere sommati.</w:t>
      </w:r>
    </w:p>
    <w:p w14:paraId="01CD8F47" w14:textId="77777777" w:rsidR="009315B5" w:rsidRPr="00E20361" w:rsidRDefault="00000000">
      <w:pPr>
        <w:pStyle w:val="Corpotesto"/>
        <w:spacing w:before="120"/>
        <w:ind w:left="145" w:right="425"/>
        <w:jc w:val="both"/>
        <w:rPr>
          <w:rFonts w:ascii="Calibri" w:hAnsi="Calibri" w:cs="Calibri"/>
        </w:rPr>
      </w:pPr>
      <w:r w:rsidRPr="00E20361">
        <w:rPr>
          <w:rFonts w:ascii="Calibri" w:hAnsi="Calibri" w:cs="Calibri"/>
        </w:rPr>
        <w:t xml:space="preserve">Conseguentemente la tabella del modulo andrà compilata inserendo il </w:t>
      </w:r>
      <w:r w:rsidRPr="00E20361">
        <w:rPr>
          <w:rFonts w:ascii="Calibri" w:hAnsi="Calibri" w:cs="Calibri"/>
          <w:i/>
        </w:rPr>
        <w:t xml:space="preserve">«de </w:t>
      </w:r>
      <w:proofErr w:type="spellStart"/>
      <w:r w:rsidRPr="00E20361">
        <w:rPr>
          <w:rFonts w:ascii="Calibri" w:hAnsi="Calibri" w:cs="Calibri"/>
          <w:i/>
        </w:rPr>
        <w:t>minimis</w:t>
      </w:r>
      <w:proofErr w:type="spellEnd"/>
      <w:r w:rsidRPr="00E20361">
        <w:rPr>
          <w:rFonts w:ascii="Calibri" w:hAnsi="Calibri" w:cs="Calibri"/>
          <w:i/>
        </w:rPr>
        <w:t xml:space="preserve">» </w:t>
      </w:r>
      <w:r w:rsidRPr="00E20361">
        <w:rPr>
          <w:rFonts w:ascii="Calibri" w:hAnsi="Calibri" w:cs="Calibri"/>
        </w:rPr>
        <w:t>ottenuto dall’impresa/dalle imprese oggetto di acquisizione o fusione.</w:t>
      </w:r>
    </w:p>
    <w:p w14:paraId="45FE5369" w14:textId="77777777" w:rsidR="009315B5" w:rsidRPr="00E20361" w:rsidRDefault="00000000">
      <w:pPr>
        <w:pStyle w:val="Corpotesto"/>
        <w:spacing w:before="119"/>
        <w:ind w:left="145" w:right="425"/>
        <w:jc w:val="both"/>
        <w:rPr>
          <w:rFonts w:ascii="Calibri" w:hAnsi="Calibri" w:cs="Calibri"/>
        </w:rPr>
      </w:pPr>
      <w:r w:rsidRPr="00E20361">
        <w:rPr>
          <w:rFonts w:ascii="Calibri" w:hAnsi="Calibri" w:cs="Calibri"/>
        </w:rPr>
        <w:t xml:space="preserve">Nel caso specifico in cui l’impresa richiedente origini da operazioni di </w:t>
      </w:r>
      <w:r w:rsidRPr="00E20361">
        <w:rPr>
          <w:rFonts w:ascii="Calibri" w:hAnsi="Calibri" w:cs="Calibri"/>
          <w:b/>
        </w:rPr>
        <w:t xml:space="preserve">scissione </w:t>
      </w:r>
      <w:r w:rsidRPr="00E20361">
        <w:rPr>
          <w:rFonts w:ascii="Calibri" w:hAnsi="Calibri" w:cs="Calibri"/>
        </w:rPr>
        <w:t xml:space="preserve">(art. 3(9) del Reg 2023/2831/UE) di un’impresa in due o più imprese distinte, si segnala che l’importo degli aiuti </w:t>
      </w:r>
      <w:r w:rsidRPr="00E20361">
        <w:rPr>
          <w:rFonts w:ascii="Calibri" w:hAnsi="Calibri" w:cs="Calibri"/>
          <w:i/>
        </w:rPr>
        <w:t xml:space="preserve">«de </w:t>
      </w:r>
      <w:proofErr w:type="spellStart"/>
      <w:r w:rsidRPr="00E20361">
        <w:rPr>
          <w:rFonts w:ascii="Calibri" w:hAnsi="Calibri" w:cs="Calibri"/>
          <w:i/>
        </w:rPr>
        <w:t>minimis</w:t>
      </w:r>
      <w:proofErr w:type="spellEnd"/>
      <w:r w:rsidRPr="00E20361">
        <w:rPr>
          <w:rFonts w:ascii="Calibri" w:hAnsi="Calibri" w:cs="Calibri"/>
          <w:i/>
        </w:rPr>
        <w:t xml:space="preserve">» </w:t>
      </w:r>
      <w:r w:rsidRPr="00E20361">
        <w:rPr>
          <w:rFonts w:ascii="Calibri" w:hAnsi="Calibri" w:cs="Calibri"/>
        </w:rPr>
        <w:t xml:space="preserve">ottenuti dall’impresa originaria deve essere </w:t>
      </w:r>
      <w:r w:rsidRPr="00E20361">
        <w:rPr>
          <w:rFonts w:ascii="Calibri" w:hAnsi="Calibri" w:cs="Calibri"/>
          <w:b/>
        </w:rPr>
        <w:t xml:space="preserve">attribuito </w:t>
      </w:r>
      <w:r w:rsidRPr="00E20361">
        <w:rPr>
          <w:rFonts w:ascii="Calibri" w:hAnsi="Calibri" w:cs="Calibri"/>
        </w:rPr>
        <w:t xml:space="preserve">all’impresa che acquisirà le attività che hanno beneficiato degli aiuti o, se ciò non è possibile, deve essere suddiviso proporzionalmente al valore delle nuove imprese in termini di capitale investito. </w:t>
      </w:r>
      <w:proofErr w:type="gramStart"/>
      <w:r w:rsidRPr="00E20361">
        <w:rPr>
          <w:rFonts w:ascii="Calibri" w:hAnsi="Calibri" w:cs="Calibri"/>
        </w:rPr>
        <w:t>Pertanto</w:t>
      </w:r>
      <w:proofErr w:type="gramEnd"/>
      <w:r w:rsidRPr="00E20361">
        <w:rPr>
          <w:rFonts w:ascii="Calibri" w:hAnsi="Calibri" w:cs="Calibri"/>
        </w:rPr>
        <w:t xml:space="preserve"> nella tabella del modulo vanno indicati gli aiuti </w:t>
      </w:r>
      <w:r w:rsidRPr="00E20361">
        <w:rPr>
          <w:rFonts w:ascii="Calibri" w:hAnsi="Calibri" w:cs="Calibri"/>
          <w:i/>
        </w:rPr>
        <w:t xml:space="preserve">«de </w:t>
      </w:r>
      <w:proofErr w:type="spellStart"/>
      <w:r w:rsidRPr="00E20361">
        <w:rPr>
          <w:rFonts w:ascii="Calibri" w:hAnsi="Calibri" w:cs="Calibri"/>
          <w:i/>
        </w:rPr>
        <w:t>minimis</w:t>
      </w:r>
      <w:proofErr w:type="spellEnd"/>
      <w:r w:rsidRPr="00E20361">
        <w:rPr>
          <w:rFonts w:ascii="Calibri" w:hAnsi="Calibri" w:cs="Calibri"/>
          <w:i/>
        </w:rPr>
        <w:t xml:space="preserve">» </w:t>
      </w:r>
      <w:r w:rsidRPr="00E20361">
        <w:rPr>
          <w:rFonts w:ascii="Calibri" w:hAnsi="Calibri" w:cs="Calibri"/>
        </w:rPr>
        <w:t>che l’impresa rappresentata - che origina da un’operazione di scissione - ha “ereditato” in quanto ha acquisito le attività che hanno beneficiato dell’aiuto in questione a suo tempo concesso all’impresa originaria. In alternativa, se tale calcolo non è possibile, va indicato il valore dell’aiuto in proporzione al valore del capitale investito.</w:t>
      </w:r>
    </w:p>
    <w:p w14:paraId="48D2BAF6" w14:textId="77777777" w:rsidR="009315B5" w:rsidRPr="00E20361" w:rsidRDefault="00000000">
      <w:pPr>
        <w:pStyle w:val="Corpotesto"/>
        <w:spacing w:before="118"/>
        <w:ind w:left="145" w:right="425"/>
        <w:jc w:val="both"/>
        <w:rPr>
          <w:rFonts w:ascii="Calibri" w:hAnsi="Calibri" w:cs="Calibri"/>
        </w:rPr>
      </w:pPr>
      <w:r w:rsidRPr="00E20361">
        <w:rPr>
          <w:rFonts w:ascii="Calibri" w:hAnsi="Calibri" w:cs="Calibri"/>
        </w:rPr>
        <w:t>Valutazioni</w:t>
      </w:r>
      <w:r w:rsidRPr="00E20361">
        <w:rPr>
          <w:rFonts w:ascii="Calibri" w:hAnsi="Calibri" w:cs="Calibri"/>
          <w:spacing w:val="-1"/>
        </w:rPr>
        <w:t xml:space="preserve"> </w:t>
      </w:r>
      <w:r w:rsidRPr="00E20361">
        <w:rPr>
          <w:rFonts w:ascii="Calibri" w:hAnsi="Calibri" w:cs="Calibri"/>
        </w:rPr>
        <w:t>caso</w:t>
      </w:r>
      <w:r w:rsidRPr="00E20361">
        <w:rPr>
          <w:rFonts w:ascii="Calibri" w:hAnsi="Calibri" w:cs="Calibri"/>
          <w:spacing w:val="-1"/>
        </w:rPr>
        <w:t xml:space="preserve"> </w:t>
      </w:r>
      <w:r w:rsidRPr="00E20361">
        <w:rPr>
          <w:rFonts w:ascii="Calibri" w:hAnsi="Calibri" w:cs="Calibri"/>
        </w:rPr>
        <w:t>per</w:t>
      </w:r>
      <w:r w:rsidRPr="00E20361">
        <w:rPr>
          <w:rFonts w:ascii="Calibri" w:hAnsi="Calibri" w:cs="Calibri"/>
          <w:spacing w:val="-1"/>
        </w:rPr>
        <w:t xml:space="preserve"> </w:t>
      </w:r>
      <w:r w:rsidRPr="00E20361">
        <w:rPr>
          <w:rFonts w:ascii="Calibri" w:hAnsi="Calibri" w:cs="Calibri"/>
        </w:rPr>
        <w:t>caso</w:t>
      </w:r>
      <w:r w:rsidRPr="00E20361">
        <w:rPr>
          <w:rFonts w:ascii="Calibri" w:hAnsi="Calibri" w:cs="Calibri"/>
          <w:spacing w:val="-1"/>
        </w:rPr>
        <w:t xml:space="preserve"> </w:t>
      </w:r>
      <w:r w:rsidRPr="00E20361">
        <w:rPr>
          <w:rFonts w:ascii="Calibri" w:hAnsi="Calibri" w:cs="Calibri"/>
        </w:rPr>
        <w:t>dovranno</w:t>
      </w:r>
      <w:r w:rsidRPr="00E20361">
        <w:rPr>
          <w:rFonts w:ascii="Calibri" w:hAnsi="Calibri" w:cs="Calibri"/>
          <w:spacing w:val="-1"/>
        </w:rPr>
        <w:t xml:space="preserve"> </w:t>
      </w:r>
      <w:r w:rsidRPr="00E20361">
        <w:rPr>
          <w:rFonts w:ascii="Calibri" w:hAnsi="Calibri" w:cs="Calibri"/>
        </w:rPr>
        <w:t>essere</w:t>
      </w:r>
      <w:r w:rsidRPr="00E20361">
        <w:rPr>
          <w:rFonts w:ascii="Calibri" w:hAnsi="Calibri" w:cs="Calibri"/>
          <w:spacing w:val="-1"/>
        </w:rPr>
        <w:t xml:space="preserve"> </w:t>
      </w:r>
      <w:r w:rsidRPr="00E20361">
        <w:rPr>
          <w:rFonts w:ascii="Calibri" w:hAnsi="Calibri" w:cs="Calibri"/>
        </w:rPr>
        <w:t>effettuate</w:t>
      </w:r>
      <w:r w:rsidRPr="00E20361">
        <w:rPr>
          <w:rFonts w:ascii="Calibri" w:hAnsi="Calibri" w:cs="Calibri"/>
          <w:spacing w:val="-1"/>
        </w:rPr>
        <w:t xml:space="preserve"> </w:t>
      </w:r>
      <w:r w:rsidRPr="00E20361">
        <w:rPr>
          <w:rFonts w:ascii="Calibri" w:hAnsi="Calibri" w:cs="Calibri"/>
        </w:rPr>
        <w:t>per</w:t>
      </w:r>
      <w:r w:rsidRPr="00E20361">
        <w:rPr>
          <w:rFonts w:ascii="Calibri" w:hAnsi="Calibri" w:cs="Calibri"/>
          <w:spacing w:val="-1"/>
        </w:rPr>
        <w:t xml:space="preserve"> </w:t>
      </w:r>
      <w:r w:rsidRPr="00E20361">
        <w:rPr>
          <w:rFonts w:ascii="Calibri" w:hAnsi="Calibri" w:cs="Calibri"/>
        </w:rPr>
        <w:t>la</w:t>
      </w:r>
      <w:r w:rsidRPr="00E20361">
        <w:rPr>
          <w:rFonts w:ascii="Calibri" w:hAnsi="Calibri" w:cs="Calibri"/>
          <w:spacing w:val="-1"/>
        </w:rPr>
        <w:t xml:space="preserve"> </w:t>
      </w:r>
      <w:r w:rsidRPr="00E20361">
        <w:rPr>
          <w:rFonts w:ascii="Calibri" w:hAnsi="Calibri" w:cs="Calibri"/>
        </w:rPr>
        <w:t>fattispecie</w:t>
      </w:r>
      <w:r w:rsidRPr="00E20361">
        <w:rPr>
          <w:rFonts w:ascii="Calibri" w:hAnsi="Calibri" w:cs="Calibri"/>
          <w:spacing w:val="-1"/>
        </w:rPr>
        <w:t xml:space="preserve"> </w:t>
      </w:r>
      <w:r w:rsidRPr="00E20361">
        <w:rPr>
          <w:rFonts w:ascii="Calibri" w:hAnsi="Calibri" w:cs="Calibri"/>
        </w:rPr>
        <w:t>di</w:t>
      </w:r>
      <w:r w:rsidRPr="00E20361">
        <w:rPr>
          <w:rFonts w:ascii="Calibri" w:hAnsi="Calibri" w:cs="Calibri"/>
          <w:spacing w:val="-1"/>
        </w:rPr>
        <w:t xml:space="preserve"> </w:t>
      </w:r>
      <w:r w:rsidRPr="00E20361">
        <w:rPr>
          <w:rFonts w:ascii="Calibri" w:hAnsi="Calibri" w:cs="Calibri"/>
        </w:rPr>
        <w:t xml:space="preserve">un </w:t>
      </w:r>
      <w:r w:rsidRPr="00E20361">
        <w:rPr>
          <w:rFonts w:ascii="Calibri" w:hAnsi="Calibri" w:cs="Calibri"/>
          <w:b/>
        </w:rPr>
        <w:t>trasferimento</w:t>
      </w:r>
      <w:r w:rsidRPr="00E20361">
        <w:rPr>
          <w:rFonts w:ascii="Calibri" w:hAnsi="Calibri" w:cs="Calibri"/>
          <w:b/>
          <w:spacing w:val="-1"/>
        </w:rPr>
        <w:t xml:space="preserve"> </w:t>
      </w:r>
      <w:r w:rsidRPr="00E20361">
        <w:rPr>
          <w:rFonts w:ascii="Calibri" w:hAnsi="Calibri" w:cs="Calibri"/>
          <w:b/>
        </w:rPr>
        <w:t xml:space="preserve">di un ramo d’azienda </w:t>
      </w:r>
      <w:r w:rsidRPr="00E20361">
        <w:rPr>
          <w:rFonts w:ascii="Calibri" w:hAnsi="Calibri" w:cs="Calibri"/>
        </w:rPr>
        <w:t>che, configurato come operazione di acquisizione, determina il trasferimento del</w:t>
      </w:r>
      <w:r w:rsidRPr="00E20361">
        <w:rPr>
          <w:rFonts w:ascii="Calibri" w:hAnsi="Calibri" w:cs="Calibri"/>
          <w:spacing w:val="22"/>
        </w:rPr>
        <w:t xml:space="preserve"> </w:t>
      </w:r>
      <w:r w:rsidRPr="00E20361">
        <w:rPr>
          <w:rFonts w:ascii="Calibri" w:hAnsi="Calibri" w:cs="Calibri"/>
          <w:i/>
        </w:rPr>
        <w:t xml:space="preserve">«de </w:t>
      </w:r>
      <w:proofErr w:type="spellStart"/>
      <w:r w:rsidRPr="00E20361">
        <w:rPr>
          <w:rFonts w:ascii="Calibri" w:hAnsi="Calibri" w:cs="Calibri"/>
          <w:i/>
        </w:rPr>
        <w:t>minimis</w:t>
      </w:r>
      <w:proofErr w:type="spellEnd"/>
      <w:r w:rsidRPr="00E20361">
        <w:rPr>
          <w:rFonts w:ascii="Calibri" w:hAnsi="Calibri" w:cs="Calibri"/>
          <w:i/>
        </w:rPr>
        <w:t xml:space="preserve">» </w:t>
      </w:r>
      <w:r w:rsidRPr="00E20361">
        <w:rPr>
          <w:rFonts w:ascii="Calibri" w:hAnsi="Calibri" w:cs="Calibri"/>
        </w:rPr>
        <w:t>in capo all’impresa che ha effettuato l’acquisizione, se l’aiuto</w:t>
      </w:r>
    </w:p>
    <w:p w14:paraId="575B5BB6" w14:textId="77777777" w:rsidR="009315B5" w:rsidRPr="00E20361" w:rsidRDefault="00000000">
      <w:pPr>
        <w:pStyle w:val="Corpotesto"/>
        <w:ind w:left="145" w:right="428"/>
        <w:jc w:val="both"/>
        <w:rPr>
          <w:rFonts w:ascii="Calibri" w:hAnsi="Calibri" w:cs="Calibri"/>
        </w:rPr>
      </w:pPr>
      <w:r w:rsidRPr="00E20361">
        <w:rPr>
          <w:rFonts w:ascii="Calibri" w:hAnsi="Calibri" w:cs="Calibri"/>
          <w:i/>
        </w:rPr>
        <w:t xml:space="preserve">«de </w:t>
      </w:r>
      <w:proofErr w:type="spellStart"/>
      <w:r w:rsidRPr="00E20361">
        <w:rPr>
          <w:rFonts w:ascii="Calibri" w:hAnsi="Calibri" w:cs="Calibri"/>
          <w:i/>
        </w:rPr>
        <w:t>minimis</w:t>
      </w:r>
      <w:proofErr w:type="spellEnd"/>
      <w:r w:rsidRPr="00E20361">
        <w:rPr>
          <w:rFonts w:ascii="Calibri" w:hAnsi="Calibri" w:cs="Calibri"/>
          <w:i/>
        </w:rPr>
        <w:t xml:space="preserve">» </w:t>
      </w:r>
      <w:r w:rsidRPr="00E20361">
        <w:rPr>
          <w:rFonts w:ascii="Calibri" w:hAnsi="Calibri" w:cs="Calibri"/>
        </w:rPr>
        <w:t>era imputato al ramo d’azienda trasferito. Viceversa, nel caso in cui un trasferimento</w:t>
      </w:r>
      <w:r w:rsidRPr="00E20361">
        <w:rPr>
          <w:rFonts w:ascii="Calibri" w:hAnsi="Calibri" w:cs="Calibri"/>
          <w:spacing w:val="-3"/>
        </w:rPr>
        <w:t xml:space="preserve"> </w:t>
      </w:r>
      <w:r w:rsidRPr="00E20361">
        <w:rPr>
          <w:rFonts w:ascii="Calibri" w:hAnsi="Calibri" w:cs="Calibri"/>
        </w:rPr>
        <w:t>di</w:t>
      </w:r>
      <w:r w:rsidRPr="00E20361">
        <w:rPr>
          <w:rFonts w:ascii="Calibri" w:hAnsi="Calibri" w:cs="Calibri"/>
          <w:spacing w:val="-3"/>
        </w:rPr>
        <w:t xml:space="preserve"> </w:t>
      </w:r>
      <w:r w:rsidRPr="00E20361">
        <w:rPr>
          <w:rFonts w:ascii="Calibri" w:hAnsi="Calibri" w:cs="Calibri"/>
        </w:rPr>
        <w:t>ramo</w:t>
      </w:r>
      <w:r w:rsidRPr="00E20361">
        <w:rPr>
          <w:rFonts w:ascii="Calibri" w:hAnsi="Calibri" w:cs="Calibri"/>
          <w:spacing w:val="-3"/>
        </w:rPr>
        <w:t xml:space="preserve"> </w:t>
      </w:r>
      <w:r w:rsidRPr="00E20361">
        <w:rPr>
          <w:rFonts w:ascii="Calibri" w:hAnsi="Calibri" w:cs="Calibri"/>
        </w:rPr>
        <w:t>d’azienda</w:t>
      </w:r>
      <w:r w:rsidRPr="00E20361">
        <w:rPr>
          <w:rFonts w:ascii="Calibri" w:hAnsi="Calibri" w:cs="Calibri"/>
          <w:spacing w:val="-3"/>
        </w:rPr>
        <w:t xml:space="preserve"> </w:t>
      </w:r>
      <w:r w:rsidRPr="00E20361">
        <w:rPr>
          <w:rFonts w:ascii="Calibri" w:hAnsi="Calibri" w:cs="Calibri"/>
        </w:rPr>
        <w:t>si</w:t>
      </w:r>
      <w:r w:rsidRPr="00E20361">
        <w:rPr>
          <w:rFonts w:ascii="Calibri" w:hAnsi="Calibri" w:cs="Calibri"/>
          <w:spacing w:val="-3"/>
        </w:rPr>
        <w:t xml:space="preserve"> </w:t>
      </w:r>
      <w:r w:rsidRPr="00E20361">
        <w:rPr>
          <w:rFonts w:ascii="Calibri" w:hAnsi="Calibri" w:cs="Calibri"/>
        </w:rPr>
        <w:t>configuri</w:t>
      </w:r>
      <w:r w:rsidRPr="00E20361">
        <w:rPr>
          <w:rFonts w:ascii="Calibri" w:hAnsi="Calibri" w:cs="Calibri"/>
          <w:spacing w:val="-3"/>
        </w:rPr>
        <w:t xml:space="preserve"> </w:t>
      </w:r>
      <w:r w:rsidRPr="00E20361">
        <w:rPr>
          <w:rFonts w:ascii="Calibri" w:hAnsi="Calibri" w:cs="Calibri"/>
        </w:rPr>
        <w:t>come</w:t>
      </w:r>
      <w:r w:rsidRPr="00E20361">
        <w:rPr>
          <w:rFonts w:ascii="Calibri" w:hAnsi="Calibri" w:cs="Calibri"/>
          <w:spacing w:val="-3"/>
        </w:rPr>
        <w:t xml:space="preserve"> </w:t>
      </w:r>
      <w:r w:rsidRPr="00E20361">
        <w:rPr>
          <w:rFonts w:ascii="Calibri" w:hAnsi="Calibri" w:cs="Calibri"/>
        </w:rPr>
        <w:t>una</w:t>
      </w:r>
      <w:r w:rsidRPr="00E20361">
        <w:rPr>
          <w:rFonts w:ascii="Calibri" w:hAnsi="Calibri" w:cs="Calibri"/>
          <w:spacing w:val="-3"/>
        </w:rPr>
        <w:t xml:space="preserve"> </w:t>
      </w:r>
      <w:r w:rsidRPr="00E20361">
        <w:rPr>
          <w:rFonts w:ascii="Calibri" w:hAnsi="Calibri" w:cs="Calibri"/>
        </w:rPr>
        <w:t>operazione</w:t>
      </w:r>
      <w:r w:rsidRPr="00E20361">
        <w:rPr>
          <w:rFonts w:ascii="Calibri" w:hAnsi="Calibri" w:cs="Calibri"/>
          <w:spacing w:val="-3"/>
        </w:rPr>
        <w:t xml:space="preserve"> </w:t>
      </w:r>
      <w:r w:rsidRPr="00E20361">
        <w:rPr>
          <w:rFonts w:ascii="Calibri" w:hAnsi="Calibri" w:cs="Calibri"/>
        </w:rPr>
        <w:t>di</w:t>
      </w:r>
      <w:r w:rsidRPr="00E20361">
        <w:rPr>
          <w:rFonts w:ascii="Calibri" w:hAnsi="Calibri" w:cs="Calibri"/>
          <w:spacing w:val="-3"/>
        </w:rPr>
        <w:t xml:space="preserve"> </w:t>
      </w:r>
      <w:r w:rsidRPr="00E20361">
        <w:rPr>
          <w:rFonts w:ascii="Calibri" w:hAnsi="Calibri" w:cs="Calibri"/>
        </w:rPr>
        <w:t>cessione,</w:t>
      </w:r>
      <w:r w:rsidRPr="00E20361">
        <w:rPr>
          <w:rFonts w:ascii="Calibri" w:hAnsi="Calibri" w:cs="Calibri"/>
          <w:spacing w:val="-3"/>
        </w:rPr>
        <w:t xml:space="preserve"> </w:t>
      </w:r>
      <w:r w:rsidRPr="00E20361">
        <w:rPr>
          <w:rFonts w:ascii="Calibri" w:hAnsi="Calibri" w:cs="Calibri"/>
        </w:rPr>
        <w:t>l’impresa</w:t>
      </w:r>
      <w:r w:rsidRPr="00E20361">
        <w:rPr>
          <w:rFonts w:ascii="Calibri" w:hAnsi="Calibri" w:cs="Calibri"/>
          <w:spacing w:val="-3"/>
        </w:rPr>
        <w:t xml:space="preserve"> </w:t>
      </w:r>
      <w:r w:rsidRPr="00E20361">
        <w:rPr>
          <w:rFonts w:ascii="Calibri" w:hAnsi="Calibri" w:cs="Calibri"/>
        </w:rPr>
        <w:t>che</w:t>
      </w:r>
      <w:r w:rsidRPr="00E20361">
        <w:rPr>
          <w:rFonts w:ascii="Calibri" w:hAnsi="Calibri" w:cs="Calibri"/>
          <w:spacing w:val="-3"/>
        </w:rPr>
        <w:t xml:space="preserve"> </w:t>
      </w:r>
      <w:r w:rsidRPr="00E20361">
        <w:rPr>
          <w:rFonts w:ascii="Calibri" w:hAnsi="Calibri" w:cs="Calibri"/>
        </w:rPr>
        <w:t xml:space="preserve">ha ceduto il ramo può dedurre dall’importo dichiarato l’aiuto </w:t>
      </w:r>
      <w:r w:rsidRPr="00E20361">
        <w:rPr>
          <w:rFonts w:ascii="Calibri" w:hAnsi="Calibri" w:cs="Calibri"/>
          <w:i/>
        </w:rPr>
        <w:t xml:space="preserve">«de </w:t>
      </w:r>
      <w:proofErr w:type="spellStart"/>
      <w:r w:rsidRPr="00E20361">
        <w:rPr>
          <w:rFonts w:ascii="Calibri" w:hAnsi="Calibri" w:cs="Calibri"/>
          <w:i/>
        </w:rPr>
        <w:t>minimis</w:t>
      </w:r>
      <w:proofErr w:type="spellEnd"/>
      <w:r w:rsidRPr="00E20361">
        <w:rPr>
          <w:rFonts w:ascii="Calibri" w:hAnsi="Calibri" w:cs="Calibri"/>
          <w:i/>
        </w:rPr>
        <w:t xml:space="preserve">» </w:t>
      </w:r>
      <w:r w:rsidRPr="00E20361">
        <w:rPr>
          <w:rFonts w:ascii="Calibri" w:hAnsi="Calibri" w:cs="Calibri"/>
        </w:rPr>
        <w:t xml:space="preserve">imputato al ramo </w:t>
      </w:r>
      <w:r w:rsidRPr="00E20361">
        <w:rPr>
          <w:rFonts w:ascii="Calibri" w:hAnsi="Calibri" w:cs="Calibri"/>
          <w:spacing w:val="-2"/>
        </w:rPr>
        <w:t>ceduto.</w:t>
      </w:r>
    </w:p>
    <w:p w14:paraId="66DA47FB" w14:textId="77777777" w:rsidR="009315B5" w:rsidRPr="00E20361" w:rsidRDefault="00000000">
      <w:pPr>
        <w:spacing w:before="118"/>
        <w:ind w:left="145"/>
        <w:jc w:val="both"/>
        <w:rPr>
          <w:rFonts w:ascii="Calibri" w:hAnsi="Calibri" w:cs="Calibri"/>
          <w:i/>
          <w:sz w:val="21"/>
        </w:rPr>
      </w:pPr>
      <w:r w:rsidRPr="00E20361">
        <w:rPr>
          <w:rFonts w:ascii="Calibri" w:hAnsi="Calibri" w:cs="Calibri"/>
          <w:i/>
          <w:sz w:val="21"/>
        </w:rPr>
        <w:t>Periodo</w:t>
      </w:r>
      <w:r w:rsidRPr="00E20361">
        <w:rPr>
          <w:rFonts w:ascii="Calibri" w:hAnsi="Calibri" w:cs="Calibri"/>
          <w:i/>
          <w:spacing w:val="-5"/>
          <w:sz w:val="21"/>
        </w:rPr>
        <w:t xml:space="preserve"> </w:t>
      </w:r>
      <w:r w:rsidRPr="00E20361">
        <w:rPr>
          <w:rFonts w:ascii="Calibri" w:hAnsi="Calibri" w:cs="Calibri"/>
          <w:i/>
          <w:sz w:val="21"/>
        </w:rPr>
        <w:t>di</w:t>
      </w:r>
      <w:r w:rsidRPr="00E20361">
        <w:rPr>
          <w:rFonts w:ascii="Calibri" w:hAnsi="Calibri" w:cs="Calibri"/>
          <w:i/>
          <w:spacing w:val="-4"/>
          <w:sz w:val="21"/>
        </w:rPr>
        <w:t xml:space="preserve"> </w:t>
      </w:r>
      <w:r w:rsidRPr="00E20361">
        <w:rPr>
          <w:rFonts w:ascii="Calibri" w:hAnsi="Calibri" w:cs="Calibri"/>
          <w:i/>
          <w:spacing w:val="-2"/>
          <w:sz w:val="21"/>
        </w:rPr>
        <w:t>riferimento:</w:t>
      </w:r>
    </w:p>
    <w:p w14:paraId="5F08537B" w14:textId="77777777" w:rsidR="009315B5" w:rsidRPr="00E20361" w:rsidRDefault="00000000">
      <w:pPr>
        <w:pStyle w:val="Corpotesto"/>
        <w:spacing w:before="120"/>
        <w:ind w:left="145" w:right="299"/>
        <w:jc w:val="both"/>
        <w:rPr>
          <w:rFonts w:ascii="Calibri" w:hAnsi="Calibri" w:cs="Calibri"/>
        </w:rPr>
      </w:pPr>
      <w:r w:rsidRPr="00E20361">
        <w:rPr>
          <w:rFonts w:ascii="Calibri" w:hAnsi="Calibri" w:cs="Calibri"/>
        </w:rPr>
        <w:t xml:space="preserve">Il periodo di riferimento per i regolamenti de </w:t>
      </w:r>
      <w:proofErr w:type="spellStart"/>
      <w:r w:rsidRPr="00E20361">
        <w:rPr>
          <w:rFonts w:ascii="Calibri" w:hAnsi="Calibri" w:cs="Calibri"/>
        </w:rPr>
        <w:t>minimis</w:t>
      </w:r>
      <w:proofErr w:type="spellEnd"/>
      <w:r w:rsidRPr="00E20361">
        <w:rPr>
          <w:rFonts w:ascii="Calibri" w:hAnsi="Calibri" w:cs="Calibri"/>
        </w:rPr>
        <w:t xml:space="preserve"> del settore agricolo e del settore pesca si basa sull’esercizio finanziario in corso e sui due esercizi precedenti, mentre per i nuovi regolamenti del settore generale e SIEG il periodo temporale è costituito dall’arco di tre anni.</w:t>
      </w:r>
    </w:p>
    <w:p w14:paraId="5D7773B8" w14:textId="77777777" w:rsidR="009315B5" w:rsidRPr="00E20361" w:rsidRDefault="00000000">
      <w:pPr>
        <w:pStyle w:val="Corpotesto"/>
        <w:spacing w:before="120"/>
        <w:ind w:left="145" w:right="301"/>
        <w:jc w:val="both"/>
        <w:rPr>
          <w:rFonts w:ascii="Calibri" w:hAnsi="Calibri" w:cs="Calibri"/>
        </w:rPr>
      </w:pPr>
      <w:r w:rsidRPr="00E20361">
        <w:rPr>
          <w:rFonts w:ascii="Calibri" w:hAnsi="Calibri" w:cs="Calibri"/>
        </w:rPr>
        <w:t xml:space="preserve">Il dato sull’esercizio finanziario, pertanto, va compilato solo in caso di applicazione dei regolamenti de </w:t>
      </w:r>
      <w:proofErr w:type="spellStart"/>
      <w:r w:rsidRPr="00E20361">
        <w:rPr>
          <w:rFonts w:ascii="Calibri" w:hAnsi="Calibri" w:cs="Calibri"/>
        </w:rPr>
        <w:t>minimis</w:t>
      </w:r>
      <w:proofErr w:type="spellEnd"/>
      <w:r w:rsidRPr="00E20361">
        <w:rPr>
          <w:rFonts w:ascii="Calibri" w:hAnsi="Calibri" w:cs="Calibri"/>
        </w:rPr>
        <w:t xml:space="preserve"> del settore agricolo e del settore pesca.</w:t>
      </w:r>
    </w:p>
    <w:p w14:paraId="4A9F321C" w14:textId="77777777" w:rsidR="009315B5" w:rsidRPr="00E20361" w:rsidRDefault="009315B5">
      <w:pPr>
        <w:pStyle w:val="Corpotesto"/>
        <w:spacing w:before="104"/>
        <w:rPr>
          <w:rFonts w:ascii="Calibri" w:hAnsi="Calibri" w:cs="Calibri"/>
        </w:rPr>
      </w:pPr>
    </w:p>
    <w:p w14:paraId="585234F6" w14:textId="77777777" w:rsidR="009315B5" w:rsidRPr="00E20361" w:rsidRDefault="00000000">
      <w:pPr>
        <w:ind w:left="145" w:right="439"/>
        <w:jc w:val="both"/>
        <w:rPr>
          <w:rFonts w:ascii="Calibri" w:hAnsi="Calibri" w:cs="Calibri"/>
          <w:i/>
          <w:sz w:val="21"/>
        </w:rPr>
      </w:pPr>
      <w:r w:rsidRPr="00E20361">
        <w:rPr>
          <w:rFonts w:ascii="Calibri" w:hAnsi="Calibri" w:cs="Calibri"/>
          <w:i/>
          <w:sz w:val="21"/>
        </w:rPr>
        <w:t>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64C6A492" w14:textId="77777777" w:rsidR="009315B5" w:rsidRPr="00E20361" w:rsidRDefault="009315B5">
      <w:pPr>
        <w:pStyle w:val="Corpotesto"/>
        <w:spacing w:before="104"/>
        <w:rPr>
          <w:rFonts w:ascii="Calibri" w:hAnsi="Calibri" w:cs="Calibri"/>
          <w:i/>
        </w:rPr>
      </w:pPr>
    </w:p>
    <w:p w14:paraId="33A461C3" w14:textId="77777777" w:rsidR="009315B5" w:rsidRPr="00E20361" w:rsidRDefault="00000000">
      <w:pPr>
        <w:ind w:left="145"/>
        <w:jc w:val="both"/>
        <w:rPr>
          <w:rFonts w:ascii="Calibri" w:hAnsi="Calibri" w:cs="Calibri"/>
          <w:b/>
          <w:i/>
        </w:rPr>
      </w:pPr>
      <w:r w:rsidRPr="00E20361">
        <w:rPr>
          <w:rFonts w:ascii="Calibri" w:hAnsi="Calibri" w:cs="Calibri"/>
          <w:b/>
          <w:i/>
        </w:rPr>
        <w:t>Aiuti</w:t>
      </w:r>
      <w:r w:rsidRPr="00E20361">
        <w:rPr>
          <w:rFonts w:ascii="Calibri" w:hAnsi="Calibri" w:cs="Calibri"/>
          <w:b/>
          <w:i/>
          <w:spacing w:val="-6"/>
        </w:rPr>
        <w:t xml:space="preserve"> </w:t>
      </w:r>
      <w:r w:rsidRPr="00E20361">
        <w:rPr>
          <w:rFonts w:ascii="Calibri" w:hAnsi="Calibri" w:cs="Calibri"/>
          <w:b/>
          <w:i/>
        </w:rPr>
        <w:t>non</w:t>
      </w:r>
      <w:r w:rsidRPr="00E20361">
        <w:rPr>
          <w:rFonts w:ascii="Calibri" w:hAnsi="Calibri" w:cs="Calibri"/>
          <w:b/>
          <w:i/>
          <w:spacing w:val="-5"/>
        </w:rPr>
        <w:t xml:space="preserve"> </w:t>
      </w:r>
      <w:r w:rsidRPr="00E20361">
        <w:rPr>
          <w:rFonts w:ascii="Calibri" w:hAnsi="Calibri" w:cs="Calibri"/>
          <w:b/>
          <w:i/>
        </w:rPr>
        <w:t>ancora</w:t>
      </w:r>
      <w:r w:rsidRPr="00E20361">
        <w:rPr>
          <w:rFonts w:ascii="Calibri" w:hAnsi="Calibri" w:cs="Calibri"/>
          <w:b/>
          <w:i/>
          <w:spacing w:val="-5"/>
        </w:rPr>
        <w:t xml:space="preserve"> </w:t>
      </w:r>
      <w:r w:rsidRPr="00E20361">
        <w:rPr>
          <w:rFonts w:ascii="Calibri" w:hAnsi="Calibri" w:cs="Calibri"/>
          <w:b/>
          <w:i/>
        </w:rPr>
        <w:t>registrati</w:t>
      </w:r>
      <w:r w:rsidRPr="00E20361">
        <w:rPr>
          <w:rFonts w:ascii="Calibri" w:hAnsi="Calibri" w:cs="Calibri"/>
          <w:b/>
          <w:i/>
          <w:spacing w:val="-5"/>
        </w:rPr>
        <w:t xml:space="preserve"> </w:t>
      </w:r>
      <w:r w:rsidRPr="00E20361">
        <w:rPr>
          <w:rFonts w:ascii="Calibri" w:hAnsi="Calibri" w:cs="Calibri"/>
          <w:b/>
          <w:i/>
        </w:rPr>
        <w:t>in</w:t>
      </w:r>
      <w:r w:rsidRPr="00E20361">
        <w:rPr>
          <w:rFonts w:ascii="Calibri" w:hAnsi="Calibri" w:cs="Calibri"/>
          <w:b/>
          <w:i/>
          <w:spacing w:val="-5"/>
        </w:rPr>
        <w:t xml:space="preserve"> RNA</w:t>
      </w:r>
    </w:p>
    <w:p w14:paraId="44473ED2" w14:textId="77777777" w:rsidR="009315B5" w:rsidRPr="00E20361" w:rsidRDefault="00000000">
      <w:pPr>
        <w:pStyle w:val="Corpotesto"/>
        <w:spacing w:before="239"/>
        <w:ind w:left="145" w:right="421"/>
        <w:jc w:val="both"/>
        <w:rPr>
          <w:rFonts w:ascii="Calibri" w:hAnsi="Calibri" w:cs="Calibri"/>
        </w:rPr>
      </w:pPr>
      <w:r w:rsidRPr="00E20361">
        <w:rPr>
          <w:rFonts w:ascii="Calibri" w:hAnsi="Calibri" w:cs="Calibri"/>
        </w:rPr>
        <w:t>Ai sensi dell’art. 10 del D.M. n. 115/2017, gli aiuti non subordinati all'emanazione di provvedimenti di concessione (</w:t>
      </w:r>
      <w:r w:rsidRPr="00E20361">
        <w:rPr>
          <w:rFonts w:ascii="Calibri" w:hAnsi="Calibri" w:cs="Calibri"/>
          <w:b/>
        </w:rPr>
        <w:t>cd. aiuti automatici</w:t>
      </w:r>
      <w:r w:rsidRPr="00E20361">
        <w:rPr>
          <w:rFonts w:ascii="Calibri" w:hAnsi="Calibri" w:cs="Calibri"/>
        </w:rPr>
        <w:t>) o di autorizzazione alla fruizione (</w:t>
      </w:r>
      <w:r w:rsidRPr="00E20361">
        <w:rPr>
          <w:rFonts w:ascii="Calibri" w:hAnsi="Calibri" w:cs="Calibri"/>
          <w:b/>
        </w:rPr>
        <w:t>cd. aiuti semi-automatici</w:t>
      </w:r>
      <w:r w:rsidRPr="00E20361">
        <w:rPr>
          <w:rFonts w:ascii="Calibri" w:hAnsi="Calibri" w:cs="Calibri"/>
        </w:rPr>
        <w:t xml:space="preserve">), comunque denominati, si intendono concessi e sono registrati nel RNA nell'esercizio finanziario successivo a quello della fruizione da parte del soggetto </w:t>
      </w:r>
      <w:r w:rsidRPr="00E20361">
        <w:rPr>
          <w:rFonts w:ascii="Calibri" w:hAnsi="Calibri" w:cs="Calibri"/>
          <w:spacing w:val="-2"/>
        </w:rPr>
        <w:t>beneficiario.</w:t>
      </w:r>
    </w:p>
    <w:p w14:paraId="7C41D4FA" w14:textId="77777777" w:rsidR="009315B5" w:rsidRPr="00E20361" w:rsidRDefault="00000000">
      <w:pPr>
        <w:pStyle w:val="Corpotesto"/>
        <w:spacing w:before="119"/>
        <w:ind w:left="145" w:right="443"/>
        <w:jc w:val="both"/>
        <w:rPr>
          <w:rFonts w:ascii="Calibri" w:hAnsi="Calibri" w:cs="Calibri"/>
        </w:rPr>
      </w:pPr>
      <w:r w:rsidRPr="00E20361">
        <w:rPr>
          <w:rFonts w:ascii="Calibri" w:hAnsi="Calibri" w:cs="Calibri"/>
        </w:rPr>
        <w:t>Ai sensi dell’art. 10, comma 1, del D.M. n. 115/2017, gli aiuti non subordinati all'emanazione di provvedimenti di concessione o di autorizzazione alla fruizione, comunque denominati, si intendono concessi e sono registrati in RNA nell'esercizio finanziario successivo a quello della fruizione da parte del soggetto beneficiario.</w:t>
      </w:r>
    </w:p>
    <w:p w14:paraId="04948119" w14:textId="77777777" w:rsidR="009315B5" w:rsidRPr="00E20361" w:rsidRDefault="00000000">
      <w:pPr>
        <w:pStyle w:val="Corpotesto"/>
        <w:spacing w:before="119"/>
        <w:ind w:left="145" w:right="441"/>
        <w:jc w:val="both"/>
        <w:rPr>
          <w:rFonts w:ascii="Calibri" w:hAnsi="Calibri" w:cs="Calibri"/>
        </w:rPr>
      </w:pPr>
      <w:r w:rsidRPr="00E20361">
        <w:rPr>
          <w:rFonts w:ascii="Calibri" w:hAnsi="Calibri" w:cs="Calibri"/>
        </w:rPr>
        <w:t xml:space="preserve">Gli </w:t>
      </w:r>
      <w:r w:rsidRPr="00E20361">
        <w:rPr>
          <w:rFonts w:ascii="Calibri" w:hAnsi="Calibri" w:cs="Calibri"/>
          <w:b/>
        </w:rPr>
        <w:t xml:space="preserve">aiuti fiscali </w:t>
      </w:r>
      <w:r w:rsidRPr="00E20361">
        <w:rPr>
          <w:rFonts w:ascii="Calibri" w:hAnsi="Calibri" w:cs="Calibri"/>
        </w:rPr>
        <w:t>rientranti nella casistica sopra descritta del cd. aiuti automatici si intendono invece concessi e sono registrati nel RNA, nell'esercizio finanziario successivo a quello di presentazione della dichiarazione fiscale nella quale sono dichiarati.</w:t>
      </w:r>
    </w:p>
    <w:p w14:paraId="50293C60" w14:textId="77777777" w:rsidR="009315B5" w:rsidRPr="00E20361" w:rsidRDefault="00000000">
      <w:pPr>
        <w:pStyle w:val="Corpotesto"/>
        <w:spacing w:before="120"/>
        <w:ind w:left="145" w:right="440"/>
        <w:jc w:val="both"/>
        <w:rPr>
          <w:rFonts w:ascii="Calibri" w:hAnsi="Calibri" w:cs="Calibri"/>
        </w:rPr>
      </w:pPr>
      <w:r w:rsidRPr="00E20361">
        <w:rPr>
          <w:rFonts w:ascii="Calibri" w:hAnsi="Calibri" w:cs="Calibri"/>
        </w:rPr>
        <w:t xml:space="preserve">Il sopracitato art. 10 si applica anche agli aiuti de </w:t>
      </w:r>
      <w:proofErr w:type="spellStart"/>
      <w:r w:rsidRPr="00E20361">
        <w:rPr>
          <w:rFonts w:ascii="Calibri" w:hAnsi="Calibri" w:cs="Calibri"/>
        </w:rPr>
        <w:t>minimis</w:t>
      </w:r>
      <w:proofErr w:type="spellEnd"/>
      <w:r w:rsidRPr="00E20361">
        <w:rPr>
          <w:rFonts w:ascii="Calibri" w:hAnsi="Calibri" w:cs="Calibri"/>
        </w:rPr>
        <w:t xml:space="preserve"> subordinati all'emanazione di provvedimenti di concessione o di autorizzazione alla fruizione, comunque denominati, il cui importo non è determinabile nei </w:t>
      </w:r>
      <w:proofErr w:type="gramStart"/>
      <w:r w:rsidRPr="00E20361">
        <w:rPr>
          <w:rFonts w:ascii="Calibri" w:hAnsi="Calibri" w:cs="Calibri"/>
        </w:rPr>
        <w:t>predetti</w:t>
      </w:r>
      <w:proofErr w:type="gramEnd"/>
      <w:r w:rsidRPr="00E20361">
        <w:rPr>
          <w:rFonts w:ascii="Calibri" w:hAnsi="Calibri" w:cs="Calibri"/>
        </w:rPr>
        <w:t xml:space="preserve"> provvedimenti ma solo a seguito della presentazione della dichiarazione resa a fini fiscali nella quale sono dichiarati.</w:t>
      </w:r>
    </w:p>
    <w:p w14:paraId="58FE13BA" w14:textId="77777777" w:rsidR="009315B5" w:rsidRPr="00E20361" w:rsidRDefault="009315B5">
      <w:pPr>
        <w:pStyle w:val="Corpotesto"/>
        <w:jc w:val="both"/>
        <w:rPr>
          <w:rFonts w:ascii="Calibri" w:hAnsi="Calibri" w:cs="Calibri"/>
        </w:rPr>
        <w:sectPr w:rsidR="009315B5" w:rsidRPr="00E20361">
          <w:pgSz w:w="11910" w:h="16840"/>
          <w:pgMar w:top="460" w:right="566" w:bottom="480" w:left="708" w:header="0" w:footer="284" w:gutter="0"/>
          <w:cols w:space="720"/>
        </w:sectPr>
      </w:pPr>
    </w:p>
    <w:p w14:paraId="2647B325" w14:textId="77777777" w:rsidR="009315B5" w:rsidRPr="00E20361" w:rsidRDefault="00000000">
      <w:pPr>
        <w:spacing w:before="89"/>
        <w:ind w:left="145" w:right="425"/>
        <w:jc w:val="both"/>
        <w:rPr>
          <w:rFonts w:ascii="Calibri" w:hAnsi="Calibri" w:cs="Calibri"/>
          <w:sz w:val="21"/>
        </w:rPr>
      </w:pPr>
      <w:r w:rsidRPr="00E20361">
        <w:rPr>
          <w:rFonts w:ascii="Calibri" w:hAnsi="Calibri" w:cs="Calibri"/>
          <w:b/>
          <w:sz w:val="21"/>
        </w:rPr>
        <w:lastRenderedPageBreak/>
        <w:t xml:space="preserve">Per il calcolo del cumulo degli aiuti </w:t>
      </w:r>
      <w:r w:rsidRPr="00E20361">
        <w:rPr>
          <w:rFonts w:ascii="Calibri" w:hAnsi="Calibri" w:cs="Calibri"/>
          <w:b/>
          <w:i/>
          <w:sz w:val="21"/>
        </w:rPr>
        <w:t xml:space="preserve">«de </w:t>
      </w:r>
      <w:proofErr w:type="spellStart"/>
      <w:r w:rsidRPr="00E20361">
        <w:rPr>
          <w:rFonts w:ascii="Calibri" w:hAnsi="Calibri" w:cs="Calibri"/>
          <w:b/>
          <w:i/>
          <w:sz w:val="21"/>
        </w:rPr>
        <w:t>minimis</w:t>
      </w:r>
      <w:proofErr w:type="spellEnd"/>
      <w:r w:rsidRPr="00E20361">
        <w:rPr>
          <w:rFonts w:ascii="Calibri" w:hAnsi="Calibri" w:cs="Calibri"/>
          <w:b/>
          <w:i/>
          <w:sz w:val="21"/>
        </w:rPr>
        <w:t>»</w:t>
      </w:r>
      <w:r w:rsidRPr="00E20361">
        <w:rPr>
          <w:rFonts w:ascii="Calibri" w:hAnsi="Calibri" w:cs="Calibri"/>
          <w:sz w:val="21"/>
        </w:rPr>
        <w:t xml:space="preserve">, il registro RNA utilizza quale </w:t>
      </w:r>
      <w:r w:rsidRPr="00E20361">
        <w:rPr>
          <w:rFonts w:ascii="Calibri" w:hAnsi="Calibri" w:cs="Calibri"/>
          <w:b/>
          <w:sz w:val="21"/>
        </w:rPr>
        <w:t xml:space="preserve">data di concessione </w:t>
      </w:r>
      <w:r w:rsidRPr="00E20361">
        <w:rPr>
          <w:rFonts w:ascii="Calibri" w:hAnsi="Calibri" w:cs="Calibri"/>
          <w:sz w:val="21"/>
        </w:rPr>
        <w:t xml:space="preserve">degli aiuti di cui al </w:t>
      </w:r>
      <w:proofErr w:type="gramStart"/>
      <w:r w:rsidRPr="00E20361">
        <w:rPr>
          <w:rFonts w:ascii="Calibri" w:hAnsi="Calibri" w:cs="Calibri"/>
          <w:sz w:val="21"/>
        </w:rPr>
        <w:t>predetto</w:t>
      </w:r>
      <w:proofErr w:type="gramEnd"/>
      <w:r w:rsidRPr="00E20361">
        <w:rPr>
          <w:rFonts w:ascii="Calibri" w:hAnsi="Calibri" w:cs="Calibri"/>
          <w:sz w:val="21"/>
        </w:rPr>
        <w:t xml:space="preserve"> articolo 10 </w:t>
      </w:r>
      <w:r w:rsidRPr="00E20361">
        <w:rPr>
          <w:rFonts w:ascii="Calibri" w:hAnsi="Calibri" w:cs="Calibri"/>
          <w:b/>
          <w:sz w:val="21"/>
        </w:rPr>
        <w:t>quella in cui è effettuata la registrazione dell'aiuto</w:t>
      </w:r>
      <w:r w:rsidRPr="00E20361">
        <w:rPr>
          <w:rFonts w:ascii="Calibri" w:hAnsi="Calibri" w:cs="Calibri"/>
          <w:sz w:val="21"/>
        </w:rPr>
        <w:t>.</w:t>
      </w:r>
    </w:p>
    <w:p w14:paraId="27B04D7D" w14:textId="77777777" w:rsidR="009315B5" w:rsidRPr="00E20361" w:rsidRDefault="00000000">
      <w:pPr>
        <w:pStyle w:val="Corpotesto"/>
        <w:spacing w:before="119"/>
        <w:ind w:left="145" w:right="437"/>
        <w:jc w:val="both"/>
        <w:rPr>
          <w:rFonts w:ascii="Calibri" w:hAnsi="Calibri" w:cs="Calibri"/>
        </w:rPr>
      </w:pPr>
      <w:r w:rsidRPr="00E20361">
        <w:rPr>
          <w:rFonts w:ascii="Calibri" w:hAnsi="Calibri" w:cs="Calibri"/>
        </w:rPr>
        <w:t>La</w:t>
      </w:r>
      <w:r w:rsidRPr="00E20361">
        <w:rPr>
          <w:rFonts w:ascii="Calibri" w:hAnsi="Calibri" w:cs="Calibri"/>
          <w:spacing w:val="-1"/>
        </w:rPr>
        <w:t xml:space="preserve"> </w:t>
      </w:r>
      <w:r w:rsidRPr="00E20361">
        <w:rPr>
          <w:rFonts w:ascii="Calibri" w:hAnsi="Calibri" w:cs="Calibri"/>
        </w:rPr>
        <w:t>registrazione</w:t>
      </w:r>
      <w:r w:rsidRPr="00E20361">
        <w:rPr>
          <w:rFonts w:ascii="Calibri" w:hAnsi="Calibri" w:cs="Calibri"/>
          <w:spacing w:val="-1"/>
        </w:rPr>
        <w:t xml:space="preserve"> </w:t>
      </w:r>
      <w:r w:rsidRPr="00E20361">
        <w:rPr>
          <w:rFonts w:ascii="Calibri" w:hAnsi="Calibri" w:cs="Calibri"/>
        </w:rPr>
        <w:t>degli</w:t>
      </w:r>
      <w:r w:rsidRPr="00E20361">
        <w:rPr>
          <w:rFonts w:ascii="Calibri" w:hAnsi="Calibri" w:cs="Calibri"/>
          <w:spacing w:val="-1"/>
        </w:rPr>
        <w:t xml:space="preserve"> </w:t>
      </w:r>
      <w:r w:rsidRPr="00E20361">
        <w:rPr>
          <w:rFonts w:ascii="Calibri" w:hAnsi="Calibri" w:cs="Calibri"/>
        </w:rPr>
        <w:t>aiuti</w:t>
      </w:r>
      <w:r w:rsidRPr="00E20361">
        <w:rPr>
          <w:rFonts w:ascii="Calibri" w:hAnsi="Calibri" w:cs="Calibri"/>
          <w:spacing w:val="-1"/>
        </w:rPr>
        <w:t xml:space="preserve"> </w:t>
      </w:r>
      <w:r w:rsidRPr="00E20361">
        <w:rPr>
          <w:rFonts w:ascii="Calibri" w:hAnsi="Calibri" w:cs="Calibri"/>
        </w:rPr>
        <w:t>di</w:t>
      </w:r>
      <w:r w:rsidRPr="00E20361">
        <w:rPr>
          <w:rFonts w:ascii="Calibri" w:hAnsi="Calibri" w:cs="Calibri"/>
          <w:spacing w:val="-1"/>
        </w:rPr>
        <w:t xml:space="preserve"> </w:t>
      </w:r>
      <w:r w:rsidRPr="00E20361">
        <w:rPr>
          <w:rFonts w:ascii="Calibri" w:hAnsi="Calibri" w:cs="Calibri"/>
        </w:rPr>
        <w:t>cui</w:t>
      </w:r>
      <w:r w:rsidRPr="00E20361">
        <w:rPr>
          <w:rFonts w:ascii="Calibri" w:hAnsi="Calibri" w:cs="Calibri"/>
          <w:spacing w:val="-1"/>
        </w:rPr>
        <w:t xml:space="preserve"> </w:t>
      </w:r>
      <w:r w:rsidRPr="00E20361">
        <w:rPr>
          <w:rFonts w:ascii="Calibri" w:hAnsi="Calibri" w:cs="Calibri"/>
        </w:rPr>
        <w:t>all’articolo</w:t>
      </w:r>
      <w:r w:rsidRPr="00E20361">
        <w:rPr>
          <w:rFonts w:ascii="Calibri" w:hAnsi="Calibri" w:cs="Calibri"/>
          <w:spacing w:val="-1"/>
        </w:rPr>
        <w:t xml:space="preserve"> </w:t>
      </w:r>
      <w:r w:rsidRPr="00E20361">
        <w:rPr>
          <w:rFonts w:ascii="Calibri" w:hAnsi="Calibri" w:cs="Calibri"/>
        </w:rPr>
        <w:t>10</w:t>
      </w:r>
      <w:r w:rsidRPr="00E20361">
        <w:rPr>
          <w:rFonts w:ascii="Calibri" w:hAnsi="Calibri" w:cs="Calibri"/>
          <w:spacing w:val="-1"/>
        </w:rPr>
        <w:t xml:space="preserve"> </w:t>
      </w:r>
      <w:r w:rsidRPr="00E20361">
        <w:rPr>
          <w:rFonts w:ascii="Calibri" w:hAnsi="Calibri" w:cs="Calibri"/>
        </w:rPr>
        <w:t>del</w:t>
      </w:r>
      <w:r w:rsidRPr="00E20361">
        <w:rPr>
          <w:rFonts w:ascii="Calibri" w:hAnsi="Calibri" w:cs="Calibri"/>
          <w:spacing w:val="-1"/>
        </w:rPr>
        <w:t xml:space="preserve"> </w:t>
      </w:r>
      <w:r w:rsidRPr="00E20361">
        <w:rPr>
          <w:rFonts w:ascii="Calibri" w:hAnsi="Calibri" w:cs="Calibri"/>
        </w:rPr>
        <w:t>DM</w:t>
      </w:r>
      <w:r w:rsidRPr="00E20361">
        <w:rPr>
          <w:rFonts w:ascii="Calibri" w:hAnsi="Calibri" w:cs="Calibri"/>
          <w:spacing w:val="-1"/>
        </w:rPr>
        <w:t xml:space="preserve"> </w:t>
      </w:r>
      <w:r w:rsidRPr="00E20361">
        <w:rPr>
          <w:rFonts w:ascii="Calibri" w:hAnsi="Calibri" w:cs="Calibri"/>
        </w:rPr>
        <w:t>115/2017</w:t>
      </w:r>
      <w:r w:rsidRPr="00E20361">
        <w:rPr>
          <w:rFonts w:ascii="Calibri" w:hAnsi="Calibri" w:cs="Calibri"/>
          <w:spacing w:val="-1"/>
        </w:rPr>
        <w:t xml:space="preserve"> </w:t>
      </w:r>
      <w:r w:rsidRPr="00E20361">
        <w:rPr>
          <w:rFonts w:ascii="Calibri" w:hAnsi="Calibri" w:cs="Calibri"/>
        </w:rPr>
        <w:t>è</w:t>
      </w:r>
      <w:r w:rsidRPr="00E20361">
        <w:rPr>
          <w:rFonts w:ascii="Calibri" w:hAnsi="Calibri" w:cs="Calibri"/>
          <w:spacing w:val="-1"/>
        </w:rPr>
        <w:t xml:space="preserve"> </w:t>
      </w:r>
      <w:r w:rsidRPr="00E20361">
        <w:rPr>
          <w:rFonts w:ascii="Calibri" w:hAnsi="Calibri" w:cs="Calibri"/>
        </w:rPr>
        <w:t>effettuata</w:t>
      </w:r>
      <w:r w:rsidRPr="00E20361">
        <w:rPr>
          <w:rFonts w:ascii="Calibri" w:hAnsi="Calibri" w:cs="Calibri"/>
          <w:spacing w:val="-1"/>
        </w:rPr>
        <w:t xml:space="preserve"> </w:t>
      </w:r>
      <w:r w:rsidRPr="00E20361">
        <w:rPr>
          <w:rFonts w:ascii="Calibri" w:hAnsi="Calibri" w:cs="Calibri"/>
        </w:rPr>
        <w:t>dall'Agenzia</w:t>
      </w:r>
      <w:r w:rsidRPr="00E20361">
        <w:rPr>
          <w:rFonts w:ascii="Calibri" w:hAnsi="Calibri" w:cs="Calibri"/>
          <w:spacing w:val="-1"/>
        </w:rPr>
        <w:t xml:space="preserve"> </w:t>
      </w:r>
      <w:r w:rsidRPr="00E20361">
        <w:rPr>
          <w:rFonts w:ascii="Calibri" w:hAnsi="Calibri" w:cs="Calibri"/>
        </w:rPr>
        <w:t xml:space="preserve">delle entrate, dall'Agenzia delle dogane e dei monopoli, dall'ente previdenziale o assistenziale di pertinenza, ovvero dagli altri soggetti competenti preposti alla fase di fruizione dei medesimi </w:t>
      </w:r>
      <w:r w:rsidRPr="00E20361">
        <w:rPr>
          <w:rFonts w:ascii="Calibri" w:hAnsi="Calibri" w:cs="Calibri"/>
          <w:spacing w:val="-2"/>
        </w:rPr>
        <w:t>aiuti.</w:t>
      </w:r>
    </w:p>
    <w:p w14:paraId="31996CFB" w14:textId="77777777" w:rsidR="009315B5" w:rsidRPr="00E20361" w:rsidRDefault="00000000">
      <w:pPr>
        <w:spacing w:before="119"/>
        <w:ind w:left="145" w:right="423"/>
        <w:jc w:val="both"/>
        <w:rPr>
          <w:rFonts w:ascii="Calibri" w:hAnsi="Calibri" w:cs="Calibri"/>
          <w:sz w:val="21"/>
        </w:rPr>
      </w:pPr>
      <w:r w:rsidRPr="00E20361">
        <w:rPr>
          <w:rFonts w:ascii="Calibri" w:hAnsi="Calibri" w:cs="Calibri"/>
          <w:sz w:val="21"/>
        </w:rPr>
        <w:t xml:space="preserve">Come ricordato nell’introduzione del presente Allegato I, gli aiuti </w:t>
      </w:r>
      <w:r w:rsidRPr="00E20361">
        <w:rPr>
          <w:rFonts w:ascii="Calibri" w:hAnsi="Calibri" w:cs="Calibri"/>
          <w:i/>
          <w:sz w:val="21"/>
        </w:rPr>
        <w:t xml:space="preserve">«de </w:t>
      </w:r>
      <w:proofErr w:type="spellStart"/>
      <w:r w:rsidRPr="00E20361">
        <w:rPr>
          <w:rFonts w:ascii="Calibri" w:hAnsi="Calibri" w:cs="Calibri"/>
          <w:i/>
          <w:sz w:val="21"/>
        </w:rPr>
        <w:t>minimis</w:t>
      </w:r>
      <w:proofErr w:type="spellEnd"/>
      <w:r w:rsidRPr="00E20361">
        <w:rPr>
          <w:rFonts w:ascii="Calibri" w:hAnsi="Calibri" w:cs="Calibri"/>
          <w:i/>
          <w:sz w:val="21"/>
        </w:rPr>
        <w:t xml:space="preserve">» </w:t>
      </w:r>
      <w:r w:rsidRPr="00E20361">
        <w:rPr>
          <w:rFonts w:ascii="Calibri" w:hAnsi="Calibri" w:cs="Calibri"/>
          <w:sz w:val="21"/>
        </w:rPr>
        <w:t xml:space="preserve">sono tali quando vengono concessi ad una stessa impresa unica in un determinato arco di tempo senza superare un importo prestabilito (massimale). Conseguentemente l’art. 10 del D.M. n. 115/2017 prevede, al comma 4, che </w:t>
      </w:r>
      <w:r w:rsidRPr="00E20361">
        <w:rPr>
          <w:rFonts w:ascii="Calibri" w:hAnsi="Calibri" w:cs="Calibri"/>
          <w:b/>
          <w:sz w:val="21"/>
        </w:rPr>
        <w:t xml:space="preserve">l'impossibilità di registrazione </w:t>
      </w:r>
      <w:r w:rsidRPr="00E20361">
        <w:rPr>
          <w:rFonts w:ascii="Calibri" w:hAnsi="Calibri" w:cs="Calibri"/>
          <w:sz w:val="21"/>
        </w:rPr>
        <w:t xml:space="preserve">degli aiuti </w:t>
      </w:r>
      <w:r w:rsidRPr="00E20361">
        <w:rPr>
          <w:rFonts w:ascii="Calibri" w:hAnsi="Calibri" w:cs="Calibri"/>
          <w:i/>
          <w:sz w:val="21"/>
        </w:rPr>
        <w:t>«de</w:t>
      </w:r>
      <w:r w:rsidRPr="00E20361">
        <w:rPr>
          <w:rFonts w:ascii="Calibri" w:hAnsi="Calibri" w:cs="Calibri"/>
          <w:i/>
          <w:spacing w:val="40"/>
          <w:sz w:val="21"/>
        </w:rPr>
        <w:t xml:space="preserve"> </w:t>
      </w:r>
      <w:proofErr w:type="spellStart"/>
      <w:r w:rsidRPr="00E20361">
        <w:rPr>
          <w:rFonts w:ascii="Calibri" w:hAnsi="Calibri" w:cs="Calibri"/>
          <w:i/>
          <w:sz w:val="21"/>
        </w:rPr>
        <w:t>minimis</w:t>
      </w:r>
      <w:proofErr w:type="spellEnd"/>
      <w:r w:rsidRPr="00E20361">
        <w:rPr>
          <w:rFonts w:ascii="Calibri" w:hAnsi="Calibri" w:cs="Calibri"/>
          <w:i/>
          <w:sz w:val="21"/>
        </w:rPr>
        <w:t xml:space="preserve">» </w:t>
      </w:r>
      <w:r w:rsidRPr="00E20361">
        <w:rPr>
          <w:rFonts w:ascii="Calibri" w:hAnsi="Calibri" w:cs="Calibri"/>
          <w:b/>
          <w:sz w:val="21"/>
        </w:rPr>
        <w:t xml:space="preserve">per effetto del superamento del massimale pertinente </w:t>
      </w:r>
      <w:r w:rsidRPr="00E20361">
        <w:rPr>
          <w:rFonts w:ascii="Calibri" w:hAnsi="Calibri" w:cs="Calibri"/>
          <w:sz w:val="21"/>
        </w:rPr>
        <w:t xml:space="preserve">in relazione alla tipologia di aiuto «de </w:t>
      </w:r>
      <w:proofErr w:type="spellStart"/>
      <w:r w:rsidRPr="00E20361">
        <w:rPr>
          <w:rFonts w:ascii="Calibri" w:hAnsi="Calibri" w:cs="Calibri"/>
          <w:sz w:val="21"/>
        </w:rPr>
        <w:t>minimis</w:t>
      </w:r>
      <w:proofErr w:type="spellEnd"/>
      <w:r w:rsidRPr="00E20361">
        <w:rPr>
          <w:rFonts w:ascii="Calibri" w:hAnsi="Calibri" w:cs="Calibri"/>
          <w:sz w:val="21"/>
        </w:rPr>
        <w:t xml:space="preserve">» </w:t>
      </w:r>
      <w:r w:rsidRPr="00E20361">
        <w:rPr>
          <w:rFonts w:ascii="Calibri" w:hAnsi="Calibri" w:cs="Calibri"/>
          <w:b/>
          <w:sz w:val="21"/>
        </w:rPr>
        <w:t>determina l'illegittimità della fruizione</w:t>
      </w:r>
      <w:r w:rsidRPr="00E20361">
        <w:rPr>
          <w:rFonts w:ascii="Calibri" w:hAnsi="Calibri" w:cs="Calibri"/>
          <w:sz w:val="21"/>
        </w:rPr>
        <w:t>.</w:t>
      </w:r>
    </w:p>
    <w:p w14:paraId="65F6B857" w14:textId="77777777" w:rsidR="009315B5" w:rsidRPr="00E20361" w:rsidRDefault="00000000">
      <w:pPr>
        <w:spacing w:before="119"/>
        <w:ind w:left="145" w:right="425"/>
        <w:jc w:val="both"/>
        <w:rPr>
          <w:rFonts w:ascii="Calibri" w:hAnsi="Calibri" w:cs="Calibri"/>
          <w:sz w:val="21"/>
        </w:rPr>
      </w:pPr>
      <w:r w:rsidRPr="00E20361">
        <w:rPr>
          <w:rFonts w:ascii="Calibri" w:hAnsi="Calibri" w:cs="Calibri"/>
          <w:b/>
          <w:sz w:val="21"/>
        </w:rPr>
        <w:t xml:space="preserve">È necessario, quindi, che le imprese tengano in debita evidenza gli aiuti di cui all’articolo 10 del DM 115/2017 di cui abbiano già beneficiato, ma non ancora registrati in RNA, al fine di non richiedere aiuti </w:t>
      </w:r>
      <w:r w:rsidRPr="00E20361">
        <w:rPr>
          <w:rFonts w:ascii="Calibri" w:hAnsi="Calibri" w:cs="Calibri"/>
          <w:b/>
          <w:i/>
          <w:sz w:val="21"/>
        </w:rPr>
        <w:t xml:space="preserve">«de </w:t>
      </w:r>
      <w:proofErr w:type="spellStart"/>
      <w:r w:rsidRPr="00E20361">
        <w:rPr>
          <w:rFonts w:ascii="Calibri" w:hAnsi="Calibri" w:cs="Calibri"/>
          <w:b/>
          <w:i/>
          <w:sz w:val="21"/>
        </w:rPr>
        <w:t>minimis</w:t>
      </w:r>
      <w:proofErr w:type="spellEnd"/>
      <w:r w:rsidRPr="00E20361">
        <w:rPr>
          <w:rFonts w:ascii="Calibri" w:hAnsi="Calibri" w:cs="Calibri"/>
          <w:b/>
          <w:i/>
          <w:sz w:val="21"/>
        </w:rPr>
        <w:t xml:space="preserve">» </w:t>
      </w:r>
      <w:r w:rsidRPr="00E20361">
        <w:rPr>
          <w:rFonts w:ascii="Calibri" w:hAnsi="Calibri" w:cs="Calibri"/>
          <w:b/>
          <w:sz w:val="21"/>
        </w:rPr>
        <w:t>in misura superiore al massimale effettivamente disponibile</w:t>
      </w:r>
      <w:r w:rsidRPr="00E20361">
        <w:rPr>
          <w:rFonts w:ascii="Calibri" w:hAnsi="Calibri" w:cs="Calibri"/>
          <w:sz w:val="21"/>
        </w:rPr>
        <w:t xml:space="preserve">. A tal fine va compilato il punto 3) della sezione B del Modulo </w:t>
      </w:r>
      <w:r w:rsidRPr="00E20361">
        <w:rPr>
          <w:rFonts w:ascii="Calibri" w:hAnsi="Calibri" w:cs="Calibri"/>
          <w:i/>
          <w:sz w:val="21"/>
        </w:rPr>
        <w:t xml:space="preserve">«de </w:t>
      </w:r>
      <w:proofErr w:type="spellStart"/>
      <w:r w:rsidRPr="00E20361">
        <w:rPr>
          <w:rFonts w:ascii="Calibri" w:hAnsi="Calibri" w:cs="Calibri"/>
          <w:i/>
          <w:sz w:val="21"/>
        </w:rPr>
        <w:t>minimis</w:t>
      </w:r>
      <w:proofErr w:type="spellEnd"/>
      <w:r w:rsidRPr="00E20361">
        <w:rPr>
          <w:rFonts w:ascii="Calibri" w:hAnsi="Calibri" w:cs="Calibri"/>
          <w:i/>
          <w:sz w:val="21"/>
        </w:rPr>
        <w:t xml:space="preserve">» </w:t>
      </w:r>
      <w:r w:rsidRPr="00E20361">
        <w:rPr>
          <w:rFonts w:ascii="Calibri" w:hAnsi="Calibri" w:cs="Calibri"/>
          <w:sz w:val="21"/>
        </w:rPr>
        <w:t xml:space="preserve">dove vanno, infatti, indicati agli aiuti sopra richiamati, già fruiti o dichiarati dall’impresa al momento della sottoscrizione del Modulo </w:t>
      </w:r>
      <w:r w:rsidRPr="00E20361">
        <w:rPr>
          <w:rFonts w:ascii="Calibri" w:hAnsi="Calibri" w:cs="Calibri"/>
          <w:i/>
          <w:sz w:val="21"/>
        </w:rPr>
        <w:t xml:space="preserve">«de </w:t>
      </w:r>
      <w:proofErr w:type="spellStart"/>
      <w:r w:rsidRPr="00E20361">
        <w:rPr>
          <w:rFonts w:ascii="Calibri" w:hAnsi="Calibri" w:cs="Calibri"/>
          <w:i/>
          <w:sz w:val="21"/>
        </w:rPr>
        <w:t>minimis</w:t>
      </w:r>
      <w:proofErr w:type="spellEnd"/>
      <w:r w:rsidRPr="00E20361">
        <w:rPr>
          <w:rFonts w:ascii="Calibri" w:hAnsi="Calibri" w:cs="Calibri"/>
          <w:i/>
          <w:sz w:val="21"/>
        </w:rPr>
        <w:t>»</w:t>
      </w:r>
      <w:r w:rsidRPr="00E20361">
        <w:rPr>
          <w:rFonts w:ascii="Calibri" w:hAnsi="Calibri" w:cs="Calibri"/>
          <w:sz w:val="21"/>
        </w:rPr>
        <w:t xml:space="preserve">, ma non ancora </w:t>
      </w:r>
      <w:r w:rsidRPr="00E20361">
        <w:rPr>
          <w:rFonts w:ascii="Calibri" w:hAnsi="Calibri" w:cs="Calibri"/>
          <w:b/>
          <w:sz w:val="21"/>
        </w:rPr>
        <w:t xml:space="preserve">registrati </w:t>
      </w:r>
      <w:r w:rsidRPr="00E20361">
        <w:rPr>
          <w:rFonts w:ascii="Calibri" w:hAnsi="Calibri" w:cs="Calibri"/>
          <w:sz w:val="21"/>
        </w:rPr>
        <w:t>in RNA in ragione del meccanismo di registrazione ad essi riservato dall’art. 10 del DM 115/2017.</w:t>
      </w:r>
    </w:p>
    <w:p w14:paraId="450AD5AB" w14:textId="77777777" w:rsidR="009315B5" w:rsidRPr="00E20361" w:rsidRDefault="009315B5">
      <w:pPr>
        <w:pStyle w:val="Corpotesto"/>
        <w:spacing w:before="225"/>
        <w:rPr>
          <w:rFonts w:ascii="Calibri" w:hAnsi="Calibri" w:cs="Calibri"/>
        </w:rPr>
      </w:pPr>
    </w:p>
    <w:p w14:paraId="4BB3E8D2" w14:textId="77777777" w:rsidR="009315B5" w:rsidRPr="00E20361" w:rsidRDefault="00000000">
      <w:pPr>
        <w:pStyle w:val="Titolo1"/>
        <w:rPr>
          <w:rFonts w:ascii="Calibri" w:hAnsi="Calibri" w:cs="Calibri"/>
          <w:color w:val="17365D" w:themeColor="text2" w:themeShade="BF"/>
        </w:rPr>
      </w:pPr>
      <w:r w:rsidRPr="00E20361">
        <w:rPr>
          <w:rFonts w:ascii="Calibri" w:hAnsi="Calibri" w:cs="Calibri"/>
          <w:color w:val="17365D" w:themeColor="text2" w:themeShade="BF"/>
        </w:rPr>
        <w:t>Sezione</w:t>
      </w:r>
      <w:r w:rsidRPr="00E20361">
        <w:rPr>
          <w:rFonts w:ascii="Calibri" w:hAnsi="Calibri" w:cs="Calibri"/>
          <w:color w:val="17365D" w:themeColor="text2" w:themeShade="BF"/>
          <w:spacing w:val="-6"/>
        </w:rPr>
        <w:t xml:space="preserve"> </w:t>
      </w:r>
      <w:r w:rsidRPr="00E20361">
        <w:rPr>
          <w:rFonts w:ascii="Calibri" w:hAnsi="Calibri" w:cs="Calibri"/>
          <w:color w:val="17365D" w:themeColor="text2" w:themeShade="BF"/>
        </w:rPr>
        <w:t>C</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Condizioni</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per</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rPr>
        <w:t>il</w:t>
      </w:r>
      <w:r w:rsidRPr="00E20361">
        <w:rPr>
          <w:rFonts w:ascii="Calibri" w:hAnsi="Calibri" w:cs="Calibri"/>
          <w:color w:val="17365D" w:themeColor="text2" w:themeShade="BF"/>
          <w:spacing w:val="-4"/>
        </w:rPr>
        <w:t xml:space="preserve"> </w:t>
      </w:r>
      <w:r w:rsidRPr="00E20361">
        <w:rPr>
          <w:rFonts w:ascii="Calibri" w:hAnsi="Calibri" w:cs="Calibri"/>
          <w:color w:val="17365D" w:themeColor="text2" w:themeShade="BF"/>
          <w:spacing w:val="-2"/>
        </w:rPr>
        <w:t>cumulo</w:t>
      </w:r>
    </w:p>
    <w:p w14:paraId="4FF7A91D" w14:textId="77777777" w:rsidR="009315B5" w:rsidRPr="00E20361" w:rsidRDefault="00000000">
      <w:pPr>
        <w:spacing w:before="120"/>
        <w:ind w:left="151" w:right="428"/>
        <w:jc w:val="both"/>
        <w:rPr>
          <w:rFonts w:ascii="Calibri" w:hAnsi="Calibri" w:cs="Calibri"/>
          <w:sz w:val="21"/>
        </w:rPr>
      </w:pPr>
      <w:r w:rsidRPr="00E20361">
        <w:rPr>
          <w:rFonts w:ascii="Calibri" w:hAnsi="Calibri" w:cs="Calibri"/>
          <w:b/>
          <w:sz w:val="21"/>
        </w:rPr>
        <w:t xml:space="preserve">I presenti </w:t>
      </w:r>
      <w:r w:rsidRPr="00E20361">
        <w:rPr>
          <w:rFonts w:ascii="Calibri" w:hAnsi="Calibri" w:cs="Calibri"/>
          <w:sz w:val="21"/>
        </w:rPr>
        <w:t xml:space="preserve">aiuti </w:t>
      </w:r>
      <w:r w:rsidRPr="00E20361">
        <w:rPr>
          <w:rFonts w:ascii="Calibri" w:hAnsi="Calibri" w:cs="Calibri"/>
          <w:i/>
          <w:sz w:val="21"/>
        </w:rPr>
        <w:t xml:space="preserve">«de </w:t>
      </w:r>
      <w:proofErr w:type="spellStart"/>
      <w:r w:rsidRPr="00E20361">
        <w:rPr>
          <w:rFonts w:ascii="Calibri" w:hAnsi="Calibri" w:cs="Calibri"/>
          <w:i/>
          <w:sz w:val="21"/>
        </w:rPr>
        <w:t>minimis</w:t>
      </w:r>
      <w:proofErr w:type="spellEnd"/>
      <w:r w:rsidRPr="00E20361">
        <w:rPr>
          <w:rFonts w:ascii="Calibri" w:hAnsi="Calibri" w:cs="Calibri"/>
          <w:i/>
          <w:sz w:val="21"/>
        </w:rPr>
        <w:t xml:space="preserve">», </w:t>
      </w:r>
      <w:r w:rsidRPr="00E20361">
        <w:rPr>
          <w:rFonts w:ascii="Calibri" w:hAnsi="Calibri" w:cs="Calibri"/>
          <w:sz w:val="21"/>
        </w:rPr>
        <w:t xml:space="preserve">concessi per </w:t>
      </w:r>
      <w:r w:rsidRPr="00E20361">
        <w:rPr>
          <w:rFonts w:ascii="Calibri" w:hAnsi="Calibri" w:cs="Calibri"/>
          <w:b/>
          <w:sz w:val="21"/>
        </w:rPr>
        <w:t xml:space="preserve">specifici costi ammissibili, </w:t>
      </w:r>
      <w:r w:rsidRPr="00E20361">
        <w:rPr>
          <w:rFonts w:ascii="Calibri" w:hAnsi="Calibri" w:cs="Calibri"/>
          <w:sz w:val="21"/>
        </w:rPr>
        <w:t xml:space="preserve">possono essere </w:t>
      </w:r>
      <w:r w:rsidRPr="00E20361">
        <w:rPr>
          <w:rFonts w:ascii="Calibri" w:hAnsi="Calibri" w:cs="Calibri"/>
          <w:spacing w:val="-2"/>
          <w:sz w:val="21"/>
        </w:rPr>
        <w:t>cumulati:</w:t>
      </w:r>
    </w:p>
    <w:p w14:paraId="6B1F9BCB" w14:textId="77777777" w:rsidR="009315B5" w:rsidRPr="00E20361" w:rsidRDefault="00000000">
      <w:pPr>
        <w:pStyle w:val="Paragrafoelenco"/>
        <w:numPr>
          <w:ilvl w:val="0"/>
          <w:numId w:val="1"/>
        </w:numPr>
        <w:tabs>
          <w:tab w:val="left" w:pos="571"/>
        </w:tabs>
        <w:spacing w:before="59"/>
        <w:ind w:right="426"/>
        <w:rPr>
          <w:rFonts w:ascii="Calibri" w:hAnsi="Calibri" w:cs="Calibri"/>
          <w:sz w:val="21"/>
        </w:rPr>
      </w:pPr>
      <w:r w:rsidRPr="00E20361">
        <w:rPr>
          <w:rFonts w:ascii="Calibri" w:hAnsi="Calibri" w:cs="Calibri"/>
          <w:sz w:val="21"/>
        </w:rPr>
        <w:t>con aiuti di Stato concessi per gli stessi costi ammissibili</w:t>
      </w:r>
      <w:r w:rsidRPr="00E20361">
        <w:rPr>
          <w:rFonts w:ascii="Calibri" w:hAnsi="Calibri" w:cs="Calibri"/>
          <w:spacing w:val="19"/>
          <w:sz w:val="21"/>
        </w:rPr>
        <w:t xml:space="preserve"> </w:t>
      </w:r>
      <w:r w:rsidRPr="00E20361">
        <w:rPr>
          <w:rFonts w:ascii="Calibri" w:hAnsi="Calibri" w:cs="Calibri"/>
          <w:b/>
          <w:sz w:val="21"/>
        </w:rPr>
        <w:t xml:space="preserve">se tale cumulo non comporta il superamento dell’intensità di aiuto </w:t>
      </w:r>
      <w:r w:rsidRPr="00E20361">
        <w:rPr>
          <w:rFonts w:ascii="Calibri" w:hAnsi="Calibri" w:cs="Calibri"/>
          <w:sz w:val="21"/>
        </w:rPr>
        <w:t>o dell’importo di aiuto più elevati fissati, per le specifiche circostanze di ogni caso, in un regolamento d’esenzione per categoria o in una decisione adottata dalla Commissione.</w:t>
      </w:r>
    </w:p>
    <w:p w14:paraId="36A8A7EB" w14:textId="77777777" w:rsidR="009315B5" w:rsidRPr="00E20361" w:rsidRDefault="00000000">
      <w:pPr>
        <w:pStyle w:val="Paragrafoelenco"/>
        <w:numPr>
          <w:ilvl w:val="0"/>
          <w:numId w:val="1"/>
        </w:numPr>
        <w:tabs>
          <w:tab w:val="left" w:pos="570"/>
        </w:tabs>
        <w:spacing w:before="62"/>
        <w:ind w:left="570" w:hanging="283"/>
        <w:rPr>
          <w:rFonts w:ascii="Calibri" w:hAnsi="Calibri" w:cs="Calibri"/>
          <w:i/>
          <w:sz w:val="21"/>
        </w:rPr>
      </w:pPr>
      <w:r w:rsidRPr="00E20361">
        <w:rPr>
          <w:rFonts w:ascii="Calibri" w:hAnsi="Calibri" w:cs="Calibri"/>
          <w:sz w:val="21"/>
        </w:rPr>
        <w:t>con</w:t>
      </w:r>
      <w:r w:rsidRPr="00E20361">
        <w:rPr>
          <w:rFonts w:ascii="Calibri" w:hAnsi="Calibri" w:cs="Calibri"/>
          <w:spacing w:val="-8"/>
          <w:sz w:val="21"/>
        </w:rPr>
        <w:t xml:space="preserve"> </w:t>
      </w:r>
      <w:r w:rsidRPr="00E20361">
        <w:rPr>
          <w:rFonts w:ascii="Calibri" w:hAnsi="Calibri" w:cs="Calibri"/>
          <w:sz w:val="21"/>
        </w:rPr>
        <w:t>aiuti</w:t>
      </w:r>
      <w:r w:rsidRPr="00E20361">
        <w:rPr>
          <w:rFonts w:ascii="Calibri" w:hAnsi="Calibri" w:cs="Calibri"/>
          <w:spacing w:val="-5"/>
          <w:sz w:val="21"/>
        </w:rPr>
        <w:t xml:space="preserve"> </w:t>
      </w:r>
      <w:r w:rsidRPr="00E20361">
        <w:rPr>
          <w:rFonts w:ascii="Calibri" w:hAnsi="Calibri" w:cs="Calibri"/>
          <w:sz w:val="21"/>
        </w:rPr>
        <w:t>di</w:t>
      </w:r>
      <w:r w:rsidRPr="00E20361">
        <w:rPr>
          <w:rFonts w:ascii="Calibri" w:hAnsi="Calibri" w:cs="Calibri"/>
          <w:spacing w:val="-5"/>
          <w:sz w:val="21"/>
        </w:rPr>
        <w:t xml:space="preserve"> </w:t>
      </w:r>
      <w:r w:rsidRPr="00E20361">
        <w:rPr>
          <w:rFonts w:ascii="Calibri" w:hAnsi="Calibri" w:cs="Calibri"/>
          <w:sz w:val="21"/>
        </w:rPr>
        <w:t>Stato</w:t>
      </w:r>
      <w:r w:rsidRPr="00E20361">
        <w:rPr>
          <w:rFonts w:ascii="Calibri" w:hAnsi="Calibri" w:cs="Calibri"/>
          <w:spacing w:val="-5"/>
          <w:sz w:val="21"/>
        </w:rPr>
        <w:t xml:space="preserve"> </w:t>
      </w:r>
      <w:r w:rsidRPr="00E20361">
        <w:rPr>
          <w:rFonts w:ascii="Calibri" w:hAnsi="Calibri" w:cs="Calibri"/>
          <w:sz w:val="21"/>
        </w:rPr>
        <w:t>concessi</w:t>
      </w:r>
      <w:r w:rsidRPr="00E20361">
        <w:rPr>
          <w:rFonts w:ascii="Calibri" w:hAnsi="Calibri" w:cs="Calibri"/>
          <w:spacing w:val="-5"/>
          <w:sz w:val="21"/>
        </w:rPr>
        <w:t xml:space="preserve"> </w:t>
      </w:r>
      <w:r w:rsidRPr="00E20361">
        <w:rPr>
          <w:rFonts w:ascii="Calibri" w:hAnsi="Calibri" w:cs="Calibri"/>
          <w:sz w:val="21"/>
        </w:rPr>
        <w:t>per</w:t>
      </w:r>
      <w:r w:rsidRPr="00E20361">
        <w:rPr>
          <w:rFonts w:ascii="Calibri" w:hAnsi="Calibri" w:cs="Calibri"/>
          <w:spacing w:val="-5"/>
          <w:sz w:val="21"/>
        </w:rPr>
        <w:t xml:space="preserve"> </w:t>
      </w:r>
      <w:r w:rsidRPr="00E20361">
        <w:rPr>
          <w:rFonts w:ascii="Calibri" w:hAnsi="Calibri" w:cs="Calibri"/>
          <w:sz w:val="21"/>
        </w:rPr>
        <w:t>costi</w:t>
      </w:r>
      <w:r w:rsidRPr="00E20361">
        <w:rPr>
          <w:rFonts w:ascii="Calibri" w:hAnsi="Calibri" w:cs="Calibri"/>
          <w:spacing w:val="-5"/>
          <w:sz w:val="21"/>
        </w:rPr>
        <w:t xml:space="preserve"> </w:t>
      </w:r>
      <w:r w:rsidRPr="00E20361">
        <w:rPr>
          <w:rFonts w:ascii="Calibri" w:hAnsi="Calibri" w:cs="Calibri"/>
          <w:sz w:val="21"/>
        </w:rPr>
        <w:t>ammissibili</w:t>
      </w:r>
      <w:r w:rsidRPr="00E20361">
        <w:rPr>
          <w:rFonts w:ascii="Calibri" w:hAnsi="Calibri" w:cs="Calibri"/>
          <w:spacing w:val="-5"/>
          <w:sz w:val="21"/>
        </w:rPr>
        <w:t xml:space="preserve"> </w:t>
      </w:r>
      <w:r w:rsidRPr="00E20361">
        <w:rPr>
          <w:rFonts w:ascii="Calibri" w:hAnsi="Calibri" w:cs="Calibri"/>
          <w:sz w:val="21"/>
        </w:rPr>
        <w:t>diversi</w:t>
      </w:r>
      <w:r w:rsidRPr="00E20361">
        <w:rPr>
          <w:rFonts w:ascii="Calibri" w:hAnsi="Calibri" w:cs="Calibri"/>
          <w:spacing w:val="-5"/>
          <w:sz w:val="21"/>
        </w:rPr>
        <w:t xml:space="preserve"> </w:t>
      </w:r>
      <w:r w:rsidRPr="00E20361">
        <w:rPr>
          <w:rFonts w:ascii="Calibri" w:hAnsi="Calibri" w:cs="Calibri"/>
          <w:sz w:val="21"/>
        </w:rPr>
        <w:t>da</w:t>
      </w:r>
      <w:r w:rsidRPr="00E20361">
        <w:rPr>
          <w:rFonts w:ascii="Calibri" w:hAnsi="Calibri" w:cs="Calibri"/>
          <w:spacing w:val="-6"/>
          <w:sz w:val="21"/>
        </w:rPr>
        <w:t xml:space="preserve"> </w:t>
      </w:r>
      <w:r w:rsidRPr="00E20361">
        <w:rPr>
          <w:rFonts w:ascii="Calibri" w:hAnsi="Calibri" w:cs="Calibri"/>
          <w:sz w:val="21"/>
        </w:rPr>
        <w:t>quelli</w:t>
      </w:r>
      <w:r w:rsidRPr="00E20361">
        <w:rPr>
          <w:rFonts w:ascii="Calibri" w:hAnsi="Calibri" w:cs="Calibri"/>
          <w:spacing w:val="-5"/>
          <w:sz w:val="21"/>
        </w:rPr>
        <w:t xml:space="preserve"> </w:t>
      </w:r>
      <w:r w:rsidRPr="00E20361">
        <w:rPr>
          <w:rFonts w:ascii="Calibri" w:hAnsi="Calibri" w:cs="Calibri"/>
          <w:sz w:val="21"/>
        </w:rPr>
        <w:t>finanziati</w:t>
      </w:r>
      <w:r w:rsidRPr="00E20361">
        <w:rPr>
          <w:rFonts w:ascii="Calibri" w:hAnsi="Calibri" w:cs="Calibri"/>
          <w:spacing w:val="-5"/>
          <w:sz w:val="21"/>
        </w:rPr>
        <w:t xml:space="preserve"> </w:t>
      </w:r>
      <w:r w:rsidRPr="00E20361">
        <w:rPr>
          <w:rFonts w:ascii="Calibri" w:hAnsi="Calibri" w:cs="Calibri"/>
          <w:sz w:val="21"/>
        </w:rPr>
        <w:t>in</w:t>
      </w:r>
      <w:r w:rsidRPr="00E20361">
        <w:rPr>
          <w:rFonts w:ascii="Calibri" w:hAnsi="Calibri" w:cs="Calibri"/>
          <w:spacing w:val="5"/>
          <w:sz w:val="21"/>
        </w:rPr>
        <w:t xml:space="preserve"> </w:t>
      </w:r>
      <w:r w:rsidRPr="00E20361">
        <w:rPr>
          <w:rFonts w:ascii="Calibri" w:hAnsi="Calibri" w:cs="Calibri"/>
          <w:i/>
          <w:sz w:val="21"/>
        </w:rPr>
        <w:t>«de</w:t>
      </w:r>
      <w:r w:rsidRPr="00E20361">
        <w:rPr>
          <w:rFonts w:ascii="Calibri" w:hAnsi="Calibri" w:cs="Calibri"/>
          <w:i/>
          <w:spacing w:val="-5"/>
          <w:sz w:val="21"/>
        </w:rPr>
        <w:t xml:space="preserve"> </w:t>
      </w:r>
      <w:proofErr w:type="spellStart"/>
      <w:r w:rsidRPr="00E20361">
        <w:rPr>
          <w:rFonts w:ascii="Calibri" w:hAnsi="Calibri" w:cs="Calibri"/>
          <w:i/>
          <w:spacing w:val="-2"/>
          <w:sz w:val="21"/>
        </w:rPr>
        <w:t>minimis</w:t>
      </w:r>
      <w:proofErr w:type="spellEnd"/>
      <w:r w:rsidRPr="00E20361">
        <w:rPr>
          <w:rFonts w:ascii="Calibri" w:hAnsi="Calibri" w:cs="Calibri"/>
          <w:i/>
          <w:spacing w:val="-2"/>
          <w:sz w:val="21"/>
        </w:rPr>
        <w:t>».</w:t>
      </w:r>
    </w:p>
    <w:p w14:paraId="7F3EAEDF" w14:textId="77777777" w:rsidR="009315B5" w:rsidRPr="00E20361" w:rsidRDefault="00000000">
      <w:pPr>
        <w:spacing w:before="123"/>
        <w:ind w:left="152" w:right="427"/>
        <w:jc w:val="both"/>
        <w:rPr>
          <w:rFonts w:ascii="Calibri" w:hAnsi="Calibri" w:cs="Calibri"/>
          <w:sz w:val="21"/>
        </w:rPr>
      </w:pPr>
      <w:r w:rsidRPr="00E20361">
        <w:rPr>
          <w:rFonts w:ascii="Calibri" w:hAnsi="Calibri" w:cs="Calibri"/>
          <w:sz w:val="21"/>
        </w:rPr>
        <w:t xml:space="preserve">Per questo motivo </w:t>
      </w:r>
      <w:r w:rsidRPr="00E20361">
        <w:rPr>
          <w:rFonts w:ascii="Calibri" w:hAnsi="Calibri" w:cs="Calibri"/>
          <w:b/>
          <w:sz w:val="21"/>
        </w:rPr>
        <w:t xml:space="preserve">l’impresa dovrà indicare se </w:t>
      </w:r>
      <w:r w:rsidRPr="00E20361">
        <w:rPr>
          <w:rFonts w:ascii="Calibri" w:hAnsi="Calibri" w:cs="Calibri"/>
          <w:sz w:val="21"/>
        </w:rPr>
        <w:t xml:space="preserve">ed </w:t>
      </w:r>
      <w:r w:rsidRPr="00E20361">
        <w:rPr>
          <w:rFonts w:ascii="Calibri" w:hAnsi="Calibri" w:cs="Calibri"/>
          <w:b/>
          <w:sz w:val="21"/>
        </w:rPr>
        <w:t>eventualmente quali aiuti ha già ricevuto sugli stessi costi ammissibili</w:t>
      </w:r>
      <w:r w:rsidRPr="00E20361">
        <w:rPr>
          <w:rFonts w:ascii="Calibri" w:hAnsi="Calibri" w:cs="Calibri"/>
          <w:sz w:val="21"/>
        </w:rPr>
        <w:t>, affinché non si verifichino superamenti delle</w:t>
      </w:r>
      <w:r w:rsidRPr="00E20361">
        <w:rPr>
          <w:rFonts w:ascii="Calibri" w:hAnsi="Calibri" w:cs="Calibri"/>
          <w:spacing w:val="40"/>
          <w:sz w:val="21"/>
        </w:rPr>
        <w:t xml:space="preserve"> </w:t>
      </w:r>
      <w:r w:rsidRPr="00E20361">
        <w:rPr>
          <w:rFonts w:ascii="Calibri" w:hAnsi="Calibri" w:cs="Calibri"/>
          <w:sz w:val="21"/>
        </w:rPr>
        <w:t>relative intensità.</w:t>
      </w:r>
    </w:p>
    <w:p w14:paraId="22C78C50" w14:textId="77777777" w:rsidR="009315B5" w:rsidRPr="00E20361" w:rsidRDefault="00000000">
      <w:pPr>
        <w:pStyle w:val="Corpotesto"/>
        <w:spacing w:before="119"/>
        <w:ind w:left="152" w:right="444"/>
        <w:jc w:val="both"/>
        <w:rPr>
          <w:rFonts w:ascii="Calibri" w:hAnsi="Calibri" w:cs="Calibri"/>
        </w:rPr>
      </w:pPr>
      <w:r w:rsidRPr="00E20361">
        <w:rPr>
          <w:rFonts w:ascii="Calibri" w:hAnsi="Calibri" w:cs="Calibri"/>
        </w:rPr>
        <w:t>Nella</w:t>
      </w:r>
      <w:r w:rsidRPr="00E20361">
        <w:rPr>
          <w:rFonts w:ascii="Calibri" w:hAnsi="Calibri" w:cs="Calibri"/>
          <w:spacing w:val="-2"/>
        </w:rPr>
        <w:t xml:space="preserve"> </w:t>
      </w:r>
      <w:r w:rsidRPr="00E20361">
        <w:rPr>
          <w:rFonts w:ascii="Calibri" w:hAnsi="Calibri" w:cs="Calibri"/>
        </w:rPr>
        <w:t>tabella</w:t>
      </w:r>
      <w:r w:rsidRPr="00E20361">
        <w:rPr>
          <w:rFonts w:ascii="Calibri" w:hAnsi="Calibri" w:cs="Calibri"/>
          <w:spacing w:val="-2"/>
        </w:rPr>
        <w:t xml:space="preserve"> </w:t>
      </w:r>
      <w:r w:rsidRPr="00E20361">
        <w:rPr>
          <w:rFonts w:ascii="Calibri" w:hAnsi="Calibri" w:cs="Calibri"/>
        </w:rPr>
        <w:t>dovrà</w:t>
      </w:r>
      <w:r w:rsidRPr="00E20361">
        <w:rPr>
          <w:rFonts w:ascii="Calibri" w:hAnsi="Calibri" w:cs="Calibri"/>
          <w:spacing w:val="-2"/>
        </w:rPr>
        <w:t xml:space="preserve"> </w:t>
      </w:r>
      <w:r w:rsidRPr="00E20361">
        <w:rPr>
          <w:rFonts w:ascii="Calibri" w:hAnsi="Calibri" w:cs="Calibri"/>
        </w:rPr>
        <w:t>pertanto</w:t>
      </w:r>
      <w:r w:rsidRPr="00E20361">
        <w:rPr>
          <w:rFonts w:ascii="Calibri" w:hAnsi="Calibri" w:cs="Calibri"/>
          <w:spacing w:val="-2"/>
        </w:rPr>
        <w:t xml:space="preserve"> </w:t>
      </w:r>
      <w:r w:rsidRPr="00E20361">
        <w:rPr>
          <w:rFonts w:ascii="Calibri" w:hAnsi="Calibri" w:cs="Calibri"/>
        </w:rPr>
        <w:t>essere</w:t>
      </w:r>
      <w:r w:rsidRPr="00E20361">
        <w:rPr>
          <w:rFonts w:ascii="Calibri" w:hAnsi="Calibri" w:cs="Calibri"/>
          <w:spacing w:val="-2"/>
        </w:rPr>
        <w:t xml:space="preserve"> </w:t>
      </w:r>
      <w:r w:rsidRPr="00E20361">
        <w:rPr>
          <w:rFonts w:ascii="Calibri" w:hAnsi="Calibri" w:cs="Calibri"/>
        </w:rPr>
        <w:t>indicata</w:t>
      </w:r>
      <w:r w:rsidRPr="00E20361">
        <w:rPr>
          <w:rFonts w:ascii="Calibri" w:hAnsi="Calibri" w:cs="Calibri"/>
          <w:spacing w:val="-2"/>
        </w:rPr>
        <w:t xml:space="preserve"> </w:t>
      </w:r>
      <w:r w:rsidRPr="00E20361">
        <w:rPr>
          <w:rFonts w:ascii="Calibri" w:hAnsi="Calibri" w:cs="Calibri"/>
        </w:rPr>
        <w:t>l’intensità</w:t>
      </w:r>
      <w:r w:rsidRPr="00E20361">
        <w:rPr>
          <w:rFonts w:ascii="Calibri" w:hAnsi="Calibri" w:cs="Calibri"/>
          <w:spacing w:val="-2"/>
        </w:rPr>
        <w:t xml:space="preserve"> </w:t>
      </w:r>
      <w:r w:rsidRPr="00E20361">
        <w:rPr>
          <w:rFonts w:ascii="Calibri" w:hAnsi="Calibri" w:cs="Calibri"/>
        </w:rPr>
        <w:t>relativa</w:t>
      </w:r>
      <w:r w:rsidRPr="00E20361">
        <w:rPr>
          <w:rFonts w:ascii="Calibri" w:hAnsi="Calibri" w:cs="Calibri"/>
          <w:spacing w:val="-2"/>
        </w:rPr>
        <w:t xml:space="preserve"> </w:t>
      </w:r>
      <w:r w:rsidRPr="00E20361">
        <w:rPr>
          <w:rFonts w:ascii="Calibri" w:hAnsi="Calibri" w:cs="Calibri"/>
        </w:rPr>
        <w:t>al</w:t>
      </w:r>
      <w:r w:rsidRPr="00E20361">
        <w:rPr>
          <w:rFonts w:ascii="Calibri" w:hAnsi="Calibri" w:cs="Calibri"/>
          <w:spacing w:val="-2"/>
        </w:rPr>
        <w:t xml:space="preserve"> </w:t>
      </w:r>
      <w:r w:rsidRPr="00E20361">
        <w:rPr>
          <w:rFonts w:ascii="Calibri" w:hAnsi="Calibri" w:cs="Calibri"/>
        </w:rPr>
        <w:t>progetto</w:t>
      </w:r>
      <w:r w:rsidRPr="00E20361">
        <w:rPr>
          <w:rFonts w:ascii="Calibri" w:hAnsi="Calibri" w:cs="Calibri"/>
          <w:spacing w:val="-2"/>
        </w:rPr>
        <w:t xml:space="preserve"> </w:t>
      </w:r>
      <w:r w:rsidRPr="00E20361">
        <w:rPr>
          <w:rFonts w:ascii="Calibri" w:hAnsi="Calibri" w:cs="Calibri"/>
        </w:rPr>
        <w:t>e</w:t>
      </w:r>
      <w:r w:rsidRPr="00E20361">
        <w:rPr>
          <w:rFonts w:ascii="Calibri" w:hAnsi="Calibri" w:cs="Calibri"/>
          <w:spacing w:val="-2"/>
        </w:rPr>
        <w:t xml:space="preserve"> </w:t>
      </w:r>
      <w:r w:rsidRPr="00E20361">
        <w:rPr>
          <w:rFonts w:ascii="Calibri" w:hAnsi="Calibri" w:cs="Calibri"/>
        </w:rPr>
        <w:t>l’importo</w:t>
      </w:r>
      <w:r w:rsidRPr="00E20361">
        <w:rPr>
          <w:rFonts w:ascii="Calibri" w:hAnsi="Calibri" w:cs="Calibri"/>
          <w:spacing w:val="-2"/>
        </w:rPr>
        <w:t xml:space="preserve"> </w:t>
      </w:r>
      <w:r w:rsidRPr="00E20361">
        <w:rPr>
          <w:rFonts w:ascii="Calibri" w:hAnsi="Calibri" w:cs="Calibri"/>
        </w:rPr>
        <w:t>imputato alla voce di costo o all’intero progetto in valore assoluto.</w:t>
      </w:r>
    </w:p>
    <w:sectPr w:rsidR="009315B5" w:rsidRPr="00E20361">
      <w:pgSz w:w="11910" w:h="16840"/>
      <w:pgMar w:top="460" w:right="566" w:bottom="480" w:left="708"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556C" w14:textId="77777777" w:rsidR="00B62873" w:rsidRDefault="00B62873">
      <w:r>
        <w:separator/>
      </w:r>
    </w:p>
  </w:endnote>
  <w:endnote w:type="continuationSeparator" w:id="0">
    <w:p w14:paraId="30A06F4F" w14:textId="77777777" w:rsidR="00B62873" w:rsidRDefault="00B6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8A63" w14:textId="77777777" w:rsidR="009315B5" w:rsidRDefault="00000000">
    <w:pPr>
      <w:pStyle w:val="Corpotesto"/>
      <w:spacing w:line="14" w:lineRule="auto"/>
      <w:rPr>
        <w:sz w:val="20"/>
      </w:rPr>
    </w:pPr>
    <w:r>
      <w:rPr>
        <w:noProof/>
        <w:sz w:val="20"/>
      </w:rPr>
      <mc:AlternateContent>
        <mc:Choice Requires="wps">
          <w:drawing>
            <wp:anchor distT="0" distB="0" distL="0" distR="0" simplePos="0" relativeHeight="487260160" behindDoc="1" locked="0" layoutInCell="1" allowOverlap="1" wp14:anchorId="5DC42A7B" wp14:editId="499E8F18">
              <wp:simplePos x="0" y="0"/>
              <wp:positionH relativeFrom="page">
                <wp:posOffset>5029834</wp:posOffset>
              </wp:positionH>
              <wp:positionV relativeFrom="page">
                <wp:posOffset>10372099</wp:posOffset>
              </wp:positionV>
              <wp:extent cx="20034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3425" cy="152400"/>
                      </a:xfrm>
                      <a:prstGeom prst="rect">
                        <a:avLst/>
                      </a:prstGeom>
                    </wps:spPr>
                    <wps:txbx>
                      <w:txbxContent>
                        <w:p w14:paraId="664E81B8" w14:textId="77777777" w:rsidR="009315B5" w:rsidRDefault="00000000">
                          <w:pPr>
                            <w:spacing w:line="212" w:lineRule="exact"/>
                            <w:ind w:left="20"/>
                            <w:rPr>
                              <w:rFonts w:ascii="Arial"/>
                              <w:b/>
                              <w:sz w:val="20"/>
                            </w:rPr>
                          </w:pPr>
                          <w:r>
                            <w:rPr>
                              <w:rFonts w:ascii="Arial"/>
                              <w:b/>
                              <w:w w:val="85"/>
                              <w:sz w:val="20"/>
                            </w:rPr>
                            <w:t>Pag.</w:t>
                          </w:r>
                          <w:r>
                            <w:rPr>
                              <w:rFonts w:ascii="Arial"/>
                              <w:b/>
                              <w:spacing w:val="-4"/>
                              <w:sz w:val="20"/>
                            </w:rPr>
                            <w:t xml:space="preserve"> </w:t>
                          </w:r>
                          <w:r>
                            <w:rPr>
                              <w:rFonts w:ascii="Arial"/>
                              <w:b/>
                              <w:w w:val="85"/>
                              <w:sz w:val="20"/>
                            </w:rPr>
                            <w:fldChar w:fldCharType="begin"/>
                          </w:r>
                          <w:r>
                            <w:rPr>
                              <w:rFonts w:ascii="Arial"/>
                              <w:b/>
                              <w:w w:val="85"/>
                              <w:sz w:val="20"/>
                            </w:rPr>
                            <w:instrText xml:space="preserve"> PAGE </w:instrText>
                          </w:r>
                          <w:r>
                            <w:rPr>
                              <w:rFonts w:ascii="Arial"/>
                              <w:b/>
                              <w:w w:val="85"/>
                              <w:sz w:val="20"/>
                            </w:rPr>
                            <w:fldChar w:fldCharType="separate"/>
                          </w:r>
                          <w:r>
                            <w:rPr>
                              <w:rFonts w:ascii="Arial"/>
                              <w:b/>
                              <w:w w:val="85"/>
                              <w:sz w:val="20"/>
                            </w:rPr>
                            <w:t>1</w:t>
                          </w:r>
                          <w:r>
                            <w:rPr>
                              <w:rFonts w:ascii="Arial"/>
                              <w:b/>
                              <w:w w:val="85"/>
                              <w:sz w:val="20"/>
                            </w:rPr>
                            <w:fldChar w:fldCharType="end"/>
                          </w:r>
                          <w:r>
                            <w:rPr>
                              <w:rFonts w:ascii="Arial"/>
                              <w:b/>
                              <w:spacing w:val="44"/>
                              <w:sz w:val="20"/>
                            </w:rPr>
                            <w:t xml:space="preserve"> </w:t>
                          </w:r>
                          <w:r>
                            <w:rPr>
                              <w:rFonts w:ascii="Arial"/>
                              <w:b/>
                              <w:w w:val="85"/>
                              <w:sz w:val="20"/>
                            </w:rPr>
                            <w:t>-</w:t>
                          </w:r>
                          <w:r>
                            <w:rPr>
                              <w:rFonts w:ascii="Arial"/>
                              <w:b/>
                              <w:spacing w:val="-5"/>
                              <w:sz w:val="20"/>
                            </w:rPr>
                            <w:t xml:space="preserve"> </w:t>
                          </w:r>
                          <w:r>
                            <w:rPr>
                              <w:rFonts w:ascii="Arial"/>
                              <w:b/>
                              <w:w w:val="85"/>
                              <w:sz w:val="20"/>
                            </w:rPr>
                            <w:t>Modello</w:t>
                          </w:r>
                          <w:r>
                            <w:rPr>
                              <w:rFonts w:ascii="Arial"/>
                              <w:b/>
                              <w:spacing w:val="-5"/>
                              <w:sz w:val="20"/>
                            </w:rPr>
                            <w:t xml:space="preserve"> </w:t>
                          </w:r>
                          <w:r>
                            <w:rPr>
                              <w:rFonts w:ascii="Arial"/>
                              <w:b/>
                              <w:w w:val="85"/>
                              <w:sz w:val="20"/>
                            </w:rPr>
                            <w:t>DSAN</w:t>
                          </w:r>
                          <w:r>
                            <w:rPr>
                              <w:rFonts w:ascii="Arial"/>
                              <w:b/>
                              <w:spacing w:val="-5"/>
                              <w:sz w:val="20"/>
                            </w:rPr>
                            <w:t xml:space="preserve"> </w:t>
                          </w:r>
                          <w:r>
                            <w:rPr>
                              <w:rFonts w:ascii="Arial"/>
                              <w:b/>
                              <w:w w:val="85"/>
                              <w:sz w:val="20"/>
                            </w:rPr>
                            <w:t>impresa</w:t>
                          </w:r>
                          <w:r>
                            <w:rPr>
                              <w:rFonts w:ascii="Arial"/>
                              <w:b/>
                              <w:spacing w:val="-5"/>
                              <w:sz w:val="20"/>
                            </w:rPr>
                            <w:t xml:space="preserve"> </w:t>
                          </w:r>
                          <w:r>
                            <w:rPr>
                              <w:rFonts w:ascii="Arial"/>
                              <w:b/>
                              <w:spacing w:val="-2"/>
                              <w:w w:val="85"/>
                              <w:sz w:val="20"/>
                            </w:rPr>
                            <w:t>unica</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396.049988pt;margin-top:816.700745pt;width:157.75pt;height:12pt;mso-position-horizontal-relative:page;mso-position-vertical-relative:page;z-index:-16056320" type="#_x0000_t202" id="docshape1" filled="false" stroked="false">
              <v:textbox inset="0,0,0,0">
                <w:txbxContent>
                  <w:p>
                    <w:pPr>
                      <w:spacing w:line="212" w:lineRule="exact" w:before="0"/>
                      <w:ind w:left="20" w:right="0" w:firstLine="0"/>
                      <w:jc w:val="left"/>
                      <w:rPr>
                        <w:rFonts w:ascii="Arial"/>
                        <w:b/>
                        <w:sz w:val="20"/>
                      </w:rPr>
                    </w:pPr>
                    <w:r>
                      <w:rPr>
                        <w:rFonts w:ascii="Arial"/>
                        <w:b/>
                        <w:w w:val="85"/>
                        <w:sz w:val="20"/>
                      </w:rPr>
                      <w:t>Pag.</w:t>
                    </w:r>
                    <w:r>
                      <w:rPr>
                        <w:rFonts w:ascii="Arial"/>
                        <w:b/>
                        <w:spacing w:val="-4"/>
                        <w:sz w:val="20"/>
                      </w:rPr>
                      <w:t> </w:t>
                    </w:r>
                    <w:r>
                      <w:rPr>
                        <w:rFonts w:ascii="Arial"/>
                        <w:b/>
                        <w:w w:val="85"/>
                        <w:sz w:val="20"/>
                      </w:rPr>
                      <w:fldChar w:fldCharType="begin"/>
                    </w:r>
                    <w:r>
                      <w:rPr>
                        <w:rFonts w:ascii="Arial"/>
                        <w:b/>
                        <w:w w:val="85"/>
                        <w:sz w:val="20"/>
                      </w:rPr>
                      <w:instrText> PAGE </w:instrText>
                    </w:r>
                    <w:r>
                      <w:rPr>
                        <w:rFonts w:ascii="Arial"/>
                        <w:b/>
                        <w:w w:val="85"/>
                        <w:sz w:val="20"/>
                      </w:rPr>
                      <w:fldChar w:fldCharType="separate"/>
                    </w:r>
                    <w:r>
                      <w:rPr>
                        <w:rFonts w:ascii="Arial"/>
                        <w:b/>
                        <w:w w:val="85"/>
                        <w:sz w:val="20"/>
                      </w:rPr>
                      <w:t>1</w:t>
                    </w:r>
                    <w:r>
                      <w:rPr>
                        <w:rFonts w:ascii="Arial"/>
                        <w:b/>
                        <w:w w:val="85"/>
                        <w:sz w:val="20"/>
                      </w:rPr>
                      <w:fldChar w:fldCharType="end"/>
                    </w:r>
                    <w:r>
                      <w:rPr>
                        <w:rFonts w:ascii="Arial"/>
                        <w:b/>
                        <w:spacing w:val="44"/>
                        <w:sz w:val="20"/>
                      </w:rPr>
                      <w:t> </w:t>
                    </w:r>
                    <w:r>
                      <w:rPr>
                        <w:rFonts w:ascii="Arial"/>
                        <w:b/>
                        <w:w w:val="85"/>
                        <w:sz w:val="20"/>
                      </w:rPr>
                      <w:t>-</w:t>
                    </w:r>
                    <w:r>
                      <w:rPr>
                        <w:rFonts w:ascii="Arial"/>
                        <w:b/>
                        <w:spacing w:val="-5"/>
                        <w:sz w:val="20"/>
                      </w:rPr>
                      <w:t> </w:t>
                    </w:r>
                    <w:r>
                      <w:rPr>
                        <w:rFonts w:ascii="Arial"/>
                        <w:b/>
                        <w:w w:val="85"/>
                        <w:sz w:val="20"/>
                      </w:rPr>
                      <w:t>Modello</w:t>
                    </w:r>
                    <w:r>
                      <w:rPr>
                        <w:rFonts w:ascii="Arial"/>
                        <w:b/>
                        <w:spacing w:val="-5"/>
                        <w:sz w:val="20"/>
                      </w:rPr>
                      <w:t> </w:t>
                    </w:r>
                    <w:r>
                      <w:rPr>
                        <w:rFonts w:ascii="Arial"/>
                        <w:b/>
                        <w:w w:val="85"/>
                        <w:sz w:val="20"/>
                      </w:rPr>
                      <w:t>DSAN</w:t>
                    </w:r>
                    <w:r>
                      <w:rPr>
                        <w:rFonts w:ascii="Arial"/>
                        <w:b/>
                        <w:spacing w:val="-5"/>
                        <w:sz w:val="20"/>
                      </w:rPr>
                      <w:t> </w:t>
                    </w:r>
                    <w:r>
                      <w:rPr>
                        <w:rFonts w:ascii="Arial"/>
                        <w:b/>
                        <w:w w:val="85"/>
                        <w:sz w:val="20"/>
                      </w:rPr>
                      <w:t>impresa</w:t>
                    </w:r>
                    <w:r>
                      <w:rPr>
                        <w:rFonts w:ascii="Arial"/>
                        <w:b/>
                        <w:spacing w:val="-5"/>
                        <w:sz w:val="20"/>
                      </w:rPr>
                      <w:t> </w:t>
                    </w:r>
                    <w:r>
                      <w:rPr>
                        <w:rFonts w:ascii="Arial"/>
                        <w:b/>
                        <w:spacing w:val="-2"/>
                        <w:w w:val="85"/>
                        <w:sz w:val="20"/>
                      </w:rPr>
                      <w:t>unica</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29CA3" w14:textId="77777777" w:rsidR="00B62873" w:rsidRDefault="00B62873">
      <w:r>
        <w:separator/>
      </w:r>
    </w:p>
  </w:footnote>
  <w:footnote w:type="continuationSeparator" w:id="0">
    <w:p w14:paraId="1D374385" w14:textId="77777777" w:rsidR="00B62873" w:rsidRDefault="00B62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61663"/>
    <w:multiLevelType w:val="hybridMultilevel"/>
    <w:tmpl w:val="F66E9E72"/>
    <w:lvl w:ilvl="0" w:tplc="24B4573A">
      <w:numFmt w:val="bullet"/>
      <w:lvlText w:val="-"/>
      <w:lvlJc w:val="left"/>
      <w:pPr>
        <w:ind w:left="571" w:hanging="284"/>
      </w:pPr>
      <w:rPr>
        <w:rFonts w:ascii="Arial" w:eastAsia="Arial" w:hAnsi="Arial" w:cs="Arial" w:hint="default"/>
        <w:b w:val="0"/>
        <w:bCs w:val="0"/>
        <w:i w:val="0"/>
        <w:iCs w:val="0"/>
        <w:spacing w:val="0"/>
        <w:w w:val="108"/>
        <w:sz w:val="20"/>
        <w:szCs w:val="20"/>
        <w:lang w:val="it-IT" w:eastAsia="en-US" w:bidi="ar-SA"/>
      </w:rPr>
    </w:lvl>
    <w:lvl w:ilvl="1" w:tplc="D616B216">
      <w:numFmt w:val="bullet"/>
      <w:lvlText w:val="•"/>
      <w:lvlJc w:val="left"/>
      <w:pPr>
        <w:ind w:left="1585" w:hanging="284"/>
      </w:pPr>
      <w:rPr>
        <w:rFonts w:hint="default"/>
        <w:lang w:val="it-IT" w:eastAsia="en-US" w:bidi="ar-SA"/>
      </w:rPr>
    </w:lvl>
    <w:lvl w:ilvl="2" w:tplc="6FD22530">
      <w:numFmt w:val="bullet"/>
      <w:lvlText w:val="•"/>
      <w:lvlJc w:val="left"/>
      <w:pPr>
        <w:ind w:left="2590" w:hanging="284"/>
      </w:pPr>
      <w:rPr>
        <w:rFonts w:hint="default"/>
        <w:lang w:val="it-IT" w:eastAsia="en-US" w:bidi="ar-SA"/>
      </w:rPr>
    </w:lvl>
    <w:lvl w:ilvl="3" w:tplc="0ABABF36">
      <w:numFmt w:val="bullet"/>
      <w:lvlText w:val="•"/>
      <w:lvlJc w:val="left"/>
      <w:pPr>
        <w:ind w:left="3595" w:hanging="284"/>
      </w:pPr>
      <w:rPr>
        <w:rFonts w:hint="default"/>
        <w:lang w:val="it-IT" w:eastAsia="en-US" w:bidi="ar-SA"/>
      </w:rPr>
    </w:lvl>
    <w:lvl w:ilvl="4" w:tplc="F5B49818">
      <w:numFmt w:val="bullet"/>
      <w:lvlText w:val="•"/>
      <w:lvlJc w:val="left"/>
      <w:pPr>
        <w:ind w:left="4600" w:hanging="284"/>
      </w:pPr>
      <w:rPr>
        <w:rFonts w:hint="default"/>
        <w:lang w:val="it-IT" w:eastAsia="en-US" w:bidi="ar-SA"/>
      </w:rPr>
    </w:lvl>
    <w:lvl w:ilvl="5" w:tplc="3FDE8680">
      <w:numFmt w:val="bullet"/>
      <w:lvlText w:val="•"/>
      <w:lvlJc w:val="left"/>
      <w:pPr>
        <w:ind w:left="5606" w:hanging="284"/>
      </w:pPr>
      <w:rPr>
        <w:rFonts w:hint="default"/>
        <w:lang w:val="it-IT" w:eastAsia="en-US" w:bidi="ar-SA"/>
      </w:rPr>
    </w:lvl>
    <w:lvl w:ilvl="6" w:tplc="5DA63FEA">
      <w:numFmt w:val="bullet"/>
      <w:lvlText w:val="•"/>
      <w:lvlJc w:val="left"/>
      <w:pPr>
        <w:ind w:left="6611" w:hanging="284"/>
      </w:pPr>
      <w:rPr>
        <w:rFonts w:hint="default"/>
        <w:lang w:val="it-IT" w:eastAsia="en-US" w:bidi="ar-SA"/>
      </w:rPr>
    </w:lvl>
    <w:lvl w:ilvl="7" w:tplc="6602D76A">
      <w:numFmt w:val="bullet"/>
      <w:lvlText w:val="•"/>
      <w:lvlJc w:val="left"/>
      <w:pPr>
        <w:ind w:left="7616" w:hanging="284"/>
      </w:pPr>
      <w:rPr>
        <w:rFonts w:hint="default"/>
        <w:lang w:val="it-IT" w:eastAsia="en-US" w:bidi="ar-SA"/>
      </w:rPr>
    </w:lvl>
    <w:lvl w:ilvl="8" w:tplc="BF223648">
      <w:numFmt w:val="bullet"/>
      <w:lvlText w:val="•"/>
      <w:lvlJc w:val="left"/>
      <w:pPr>
        <w:ind w:left="8621" w:hanging="284"/>
      </w:pPr>
      <w:rPr>
        <w:rFonts w:hint="default"/>
        <w:lang w:val="it-IT" w:eastAsia="en-US" w:bidi="ar-SA"/>
      </w:rPr>
    </w:lvl>
  </w:abstractNum>
  <w:abstractNum w:abstractNumId="1" w15:restartNumberingAfterBreak="0">
    <w:nsid w:val="265E25A3"/>
    <w:multiLevelType w:val="hybridMultilevel"/>
    <w:tmpl w:val="2CC881B6"/>
    <w:lvl w:ilvl="0" w:tplc="C3843662">
      <w:numFmt w:val="bullet"/>
      <w:lvlText w:val="•"/>
      <w:lvlJc w:val="left"/>
      <w:pPr>
        <w:ind w:left="865" w:hanging="360"/>
      </w:pPr>
      <w:rPr>
        <w:rFonts w:ascii="Times New Roman" w:eastAsia="Times New Roman" w:hAnsi="Times New Roman" w:cs="Times New Roman" w:hint="default"/>
        <w:spacing w:val="0"/>
        <w:w w:val="131"/>
        <w:lang w:val="it-IT" w:eastAsia="en-US" w:bidi="ar-SA"/>
      </w:rPr>
    </w:lvl>
    <w:lvl w:ilvl="1" w:tplc="D2CC85F6">
      <w:numFmt w:val="bullet"/>
      <w:lvlText w:val="•"/>
      <w:lvlJc w:val="left"/>
      <w:pPr>
        <w:ind w:left="1837" w:hanging="360"/>
      </w:pPr>
      <w:rPr>
        <w:rFonts w:hint="default"/>
        <w:lang w:val="it-IT" w:eastAsia="en-US" w:bidi="ar-SA"/>
      </w:rPr>
    </w:lvl>
    <w:lvl w:ilvl="2" w:tplc="C6D8C9C6">
      <w:numFmt w:val="bullet"/>
      <w:lvlText w:val="•"/>
      <w:lvlJc w:val="left"/>
      <w:pPr>
        <w:ind w:left="2814" w:hanging="360"/>
      </w:pPr>
      <w:rPr>
        <w:rFonts w:hint="default"/>
        <w:lang w:val="it-IT" w:eastAsia="en-US" w:bidi="ar-SA"/>
      </w:rPr>
    </w:lvl>
    <w:lvl w:ilvl="3" w:tplc="4914D236">
      <w:numFmt w:val="bullet"/>
      <w:lvlText w:val="•"/>
      <w:lvlJc w:val="left"/>
      <w:pPr>
        <w:ind w:left="3791" w:hanging="360"/>
      </w:pPr>
      <w:rPr>
        <w:rFonts w:hint="default"/>
        <w:lang w:val="it-IT" w:eastAsia="en-US" w:bidi="ar-SA"/>
      </w:rPr>
    </w:lvl>
    <w:lvl w:ilvl="4" w:tplc="11542116">
      <w:numFmt w:val="bullet"/>
      <w:lvlText w:val="•"/>
      <w:lvlJc w:val="left"/>
      <w:pPr>
        <w:ind w:left="4768" w:hanging="360"/>
      </w:pPr>
      <w:rPr>
        <w:rFonts w:hint="default"/>
        <w:lang w:val="it-IT" w:eastAsia="en-US" w:bidi="ar-SA"/>
      </w:rPr>
    </w:lvl>
    <w:lvl w:ilvl="5" w:tplc="9C62F94E">
      <w:numFmt w:val="bullet"/>
      <w:lvlText w:val="•"/>
      <w:lvlJc w:val="left"/>
      <w:pPr>
        <w:ind w:left="5746" w:hanging="360"/>
      </w:pPr>
      <w:rPr>
        <w:rFonts w:hint="default"/>
        <w:lang w:val="it-IT" w:eastAsia="en-US" w:bidi="ar-SA"/>
      </w:rPr>
    </w:lvl>
    <w:lvl w:ilvl="6" w:tplc="E3AA7388">
      <w:numFmt w:val="bullet"/>
      <w:lvlText w:val="•"/>
      <w:lvlJc w:val="left"/>
      <w:pPr>
        <w:ind w:left="6723" w:hanging="360"/>
      </w:pPr>
      <w:rPr>
        <w:rFonts w:hint="default"/>
        <w:lang w:val="it-IT" w:eastAsia="en-US" w:bidi="ar-SA"/>
      </w:rPr>
    </w:lvl>
    <w:lvl w:ilvl="7" w:tplc="94D2BD0E">
      <w:numFmt w:val="bullet"/>
      <w:lvlText w:val="•"/>
      <w:lvlJc w:val="left"/>
      <w:pPr>
        <w:ind w:left="7700" w:hanging="360"/>
      </w:pPr>
      <w:rPr>
        <w:rFonts w:hint="default"/>
        <w:lang w:val="it-IT" w:eastAsia="en-US" w:bidi="ar-SA"/>
      </w:rPr>
    </w:lvl>
    <w:lvl w:ilvl="8" w:tplc="369EA790">
      <w:numFmt w:val="bullet"/>
      <w:lvlText w:val="•"/>
      <w:lvlJc w:val="left"/>
      <w:pPr>
        <w:ind w:left="8677" w:hanging="360"/>
      </w:pPr>
      <w:rPr>
        <w:rFonts w:hint="default"/>
        <w:lang w:val="it-IT" w:eastAsia="en-US" w:bidi="ar-SA"/>
      </w:rPr>
    </w:lvl>
  </w:abstractNum>
  <w:abstractNum w:abstractNumId="2" w15:restartNumberingAfterBreak="0">
    <w:nsid w:val="3CD73B76"/>
    <w:multiLevelType w:val="hybridMultilevel"/>
    <w:tmpl w:val="CE121318"/>
    <w:lvl w:ilvl="0" w:tplc="F7F8672C">
      <w:start w:val="1"/>
      <w:numFmt w:val="lowerLetter"/>
      <w:lvlText w:val="%1)"/>
      <w:lvlJc w:val="left"/>
      <w:pPr>
        <w:ind w:left="361" w:hanging="427"/>
        <w:jc w:val="left"/>
      </w:pPr>
      <w:rPr>
        <w:rFonts w:ascii="Verdana" w:eastAsia="Verdana" w:hAnsi="Verdana" w:cs="Verdana" w:hint="default"/>
        <w:b w:val="0"/>
        <w:bCs w:val="0"/>
        <w:i/>
        <w:iCs/>
        <w:spacing w:val="-1"/>
        <w:w w:val="100"/>
        <w:sz w:val="21"/>
        <w:szCs w:val="21"/>
        <w:lang w:val="it-IT" w:eastAsia="en-US" w:bidi="ar-SA"/>
      </w:rPr>
    </w:lvl>
    <w:lvl w:ilvl="1" w:tplc="7E3A16EE">
      <w:numFmt w:val="bullet"/>
      <w:lvlText w:val="•"/>
      <w:lvlJc w:val="left"/>
      <w:pPr>
        <w:ind w:left="1309" w:hanging="427"/>
      </w:pPr>
      <w:rPr>
        <w:rFonts w:hint="default"/>
        <w:lang w:val="it-IT" w:eastAsia="en-US" w:bidi="ar-SA"/>
      </w:rPr>
    </w:lvl>
    <w:lvl w:ilvl="2" w:tplc="125CC4E6">
      <w:numFmt w:val="bullet"/>
      <w:lvlText w:val="•"/>
      <w:lvlJc w:val="left"/>
      <w:pPr>
        <w:ind w:left="2258" w:hanging="427"/>
      </w:pPr>
      <w:rPr>
        <w:rFonts w:hint="default"/>
        <w:lang w:val="it-IT" w:eastAsia="en-US" w:bidi="ar-SA"/>
      </w:rPr>
    </w:lvl>
    <w:lvl w:ilvl="3" w:tplc="3C0AC606">
      <w:numFmt w:val="bullet"/>
      <w:lvlText w:val="•"/>
      <w:lvlJc w:val="left"/>
      <w:pPr>
        <w:ind w:left="3207" w:hanging="427"/>
      </w:pPr>
      <w:rPr>
        <w:rFonts w:hint="default"/>
        <w:lang w:val="it-IT" w:eastAsia="en-US" w:bidi="ar-SA"/>
      </w:rPr>
    </w:lvl>
    <w:lvl w:ilvl="4" w:tplc="59D22B8C">
      <w:numFmt w:val="bullet"/>
      <w:lvlText w:val="•"/>
      <w:lvlJc w:val="left"/>
      <w:pPr>
        <w:ind w:left="4156" w:hanging="427"/>
      </w:pPr>
      <w:rPr>
        <w:rFonts w:hint="default"/>
        <w:lang w:val="it-IT" w:eastAsia="en-US" w:bidi="ar-SA"/>
      </w:rPr>
    </w:lvl>
    <w:lvl w:ilvl="5" w:tplc="247036F6">
      <w:numFmt w:val="bullet"/>
      <w:lvlText w:val="•"/>
      <w:lvlJc w:val="left"/>
      <w:pPr>
        <w:ind w:left="5106" w:hanging="427"/>
      </w:pPr>
      <w:rPr>
        <w:rFonts w:hint="default"/>
        <w:lang w:val="it-IT" w:eastAsia="en-US" w:bidi="ar-SA"/>
      </w:rPr>
    </w:lvl>
    <w:lvl w:ilvl="6" w:tplc="06C299EE">
      <w:numFmt w:val="bullet"/>
      <w:lvlText w:val="•"/>
      <w:lvlJc w:val="left"/>
      <w:pPr>
        <w:ind w:left="6055" w:hanging="427"/>
      </w:pPr>
      <w:rPr>
        <w:rFonts w:hint="default"/>
        <w:lang w:val="it-IT" w:eastAsia="en-US" w:bidi="ar-SA"/>
      </w:rPr>
    </w:lvl>
    <w:lvl w:ilvl="7" w:tplc="DF2C1C84">
      <w:numFmt w:val="bullet"/>
      <w:lvlText w:val="•"/>
      <w:lvlJc w:val="left"/>
      <w:pPr>
        <w:ind w:left="7004" w:hanging="427"/>
      </w:pPr>
      <w:rPr>
        <w:rFonts w:hint="default"/>
        <w:lang w:val="it-IT" w:eastAsia="en-US" w:bidi="ar-SA"/>
      </w:rPr>
    </w:lvl>
    <w:lvl w:ilvl="8" w:tplc="6FF6C112">
      <w:numFmt w:val="bullet"/>
      <w:lvlText w:val="•"/>
      <w:lvlJc w:val="left"/>
      <w:pPr>
        <w:ind w:left="7953" w:hanging="427"/>
      </w:pPr>
      <w:rPr>
        <w:rFonts w:hint="default"/>
        <w:lang w:val="it-IT" w:eastAsia="en-US" w:bidi="ar-SA"/>
      </w:rPr>
    </w:lvl>
  </w:abstractNum>
  <w:abstractNum w:abstractNumId="3" w15:restartNumberingAfterBreak="0">
    <w:nsid w:val="5E9F450B"/>
    <w:multiLevelType w:val="hybridMultilevel"/>
    <w:tmpl w:val="DE12FD72"/>
    <w:lvl w:ilvl="0" w:tplc="8B825F7A">
      <w:numFmt w:val="bullet"/>
      <w:lvlText w:val="-"/>
      <w:lvlJc w:val="left"/>
      <w:pPr>
        <w:ind w:left="865" w:hanging="360"/>
      </w:pPr>
      <w:rPr>
        <w:rFonts w:ascii="Times New Roman" w:eastAsia="Times New Roman" w:hAnsi="Times New Roman" w:cs="Times New Roman" w:hint="default"/>
        <w:b w:val="0"/>
        <w:bCs w:val="0"/>
        <w:i w:val="0"/>
        <w:iCs w:val="0"/>
        <w:spacing w:val="0"/>
        <w:w w:val="100"/>
        <w:sz w:val="21"/>
        <w:szCs w:val="21"/>
        <w:lang w:val="it-IT" w:eastAsia="en-US" w:bidi="ar-SA"/>
      </w:rPr>
    </w:lvl>
    <w:lvl w:ilvl="1" w:tplc="4238BC98">
      <w:numFmt w:val="bullet"/>
      <w:lvlText w:val="•"/>
      <w:lvlJc w:val="left"/>
      <w:pPr>
        <w:ind w:left="1837" w:hanging="360"/>
      </w:pPr>
      <w:rPr>
        <w:rFonts w:hint="default"/>
        <w:lang w:val="it-IT" w:eastAsia="en-US" w:bidi="ar-SA"/>
      </w:rPr>
    </w:lvl>
    <w:lvl w:ilvl="2" w:tplc="CA28FC40">
      <w:numFmt w:val="bullet"/>
      <w:lvlText w:val="•"/>
      <w:lvlJc w:val="left"/>
      <w:pPr>
        <w:ind w:left="2814" w:hanging="360"/>
      </w:pPr>
      <w:rPr>
        <w:rFonts w:hint="default"/>
        <w:lang w:val="it-IT" w:eastAsia="en-US" w:bidi="ar-SA"/>
      </w:rPr>
    </w:lvl>
    <w:lvl w:ilvl="3" w:tplc="AAE809A6">
      <w:numFmt w:val="bullet"/>
      <w:lvlText w:val="•"/>
      <w:lvlJc w:val="left"/>
      <w:pPr>
        <w:ind w:left="3791" w:hanging="360"/>
      </w:pPr>
      <w:rPr>
        <w:rFonts w:hint="default"/>
        <w:lang w:val="it-IT" w:eastAsia="en-US" w:bidi="ar-SA"/>
      </w:rPr>
    </w:lvl>
    <w:lvl w:ilvl="4" w:tplc="61E40748">
      <w:numFmt w:val="bullet"/>
      <w:lvlText w:val="•"/>
      <w:lvlJc w:val="left"/>
      <w:pPr>
        <w:ind w:left="4768" w:hanging="360"/>
      </w:pPr>
      <w:rPr>
        <w:rFonts w:hint="default"/>
        <w:lang w:val="it-IT" w:eastAsia="en-US" w:bidi="ar-SA"/>
      </w:rPr>
    </w:lvl>
    <w:lvl w:ilvl="5" w:tplc="A1A48502">
      <w:numFmt w:val="bullet"/>
      <w:lvlText w:val="•"/>
      <w:lvlJc w:val="left"/>
      <w:pPr>
        <w:ind w:left="5746" w:hanging="360"/>
      </w:pPr>
      <w:rPr>
        <w:rFonts w:hint="default"/>
        <w:lang w:val="it-IT" w:eastAsia="en-US" w:bidi="ar-SA"/>
      </w:rPr>
    </w:lvl>
    <w:lvl w:ilvl="6" w:tplc="029089DA">
      <w:numFmt w:val="bullet"/>
      <w:lvlText w:val="•"/>
      <w:lvlJc w:val="left"/>
      <w:pPr>
        <w:ind w:left="6723" w:hanging="360"/>
      </w:pPr>
      <w:rPr>
        <w:rFonts w:hint="default"/>
        <w:lang w:val="it-IT" w:eastAsia="en-US" w:bidi="ar-SA"/>
      </w:rPr>
    </w:lvl>
    <w:lvl w:ilvl="7" w:tplc="DCE01A74">
      <w:numFmt w:val="bullet"/>
      <w:lvlText w:val="•"/>
      <w:lvlJc w:val="left"/>
      <w:pPr>
        <w:ind w:left="7700" w:hanging="360"/>
      </w:pPr>
      <w:rPr>
        <w:rFonts w:hint="default"/>
        <w:lang w:val="it-IT" w:eastAsia="en-US" w:bidi="ar-SA"/>
      </w:rPr>
    </w:lvl>
    <w:lvl w:ilvl="8" w:tplc="29EA4D2E">
      <w:numFmt w:val="bullet"/>
      <w:lvlText w:val="•"/>
      <w:lvlJc w:val="left"/>
      <w:pPr>
        <w:ind w:left="8677" w:hanging="360"/>
      </w:pPr>
      <w:rPr>
        <w:rFonts w:hint="default"/>
        <w:lang w:val="it-IT" w:eastAsia="en-US" w:bidi="ar-SA"/>
      </w:rPr>
    </w:lvl>
  </w:abstractNum>
  <w:num w:numId="1" w16cid:durableId="758914577">
    <w:abstractNumId w:val="0"/>
  </w:num>
  <w:num w:numId="2" w16cid:durableId="2113162144">
    <w:abstractNumId w:val="3"/>
  </w:num>
  <w:num w:numId="3" w16cid:durableId="543449442">
    <w:abstractNumId w:val="2"/>
  </w:num>
  <w:num w:numId="4" w16cid:durableId="1580944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315B5"/>
    <w:rsid w:val="00175996"/>
    <w:rsid w:val="00203C4F"/>
    <w:rsid w:val="00356EC2"/>
    <w:rsid w:val="006B648C"/>
    <w:rsid w:val="00727B05"/>
    <w:rsid w:val="009315B5"/>
    <w:rsid w:val="00A364D5"/>
    <w:rsid w:val="00B62873"/>
    <w:rsid w:val="00E20361"/>
    <w:rsid w:val="00E67740"/>
    <w:rsid w:val="00EF5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9B658C6"/>
  <w15:docId w15:val="{C15CCBC2-DC3D-E74A-AF8B-8462D0C5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45"/>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Titolo">
    <w:name w:val="Title"/>
    <w:basedOn w:val="Normale"/>
    <w:uiPriority w:val="10"/>
    <w:qFormat/>
    <w:pPr>
      <w:ind w:left="464"/>
    </w:pPr>
    <w:rPr>
      <w:b/>
      <w:bCs/>
      <w:sz w:val="28"/>
      <w:szCs w:val="28"/>
    </w:rPr>
  </w:style>
  <w:style w:type="paragraph" w:styleId="Paragrafoelenco">
    <w:name w:val="List Paragraph"/>
    <w:basedOn w:val="Normale"/>
    <w:uiPriority w:val="1"/>
    <w:qFormat/>
    <w:pPr>
      <w:ind w:left="864" w:hanging="359"/>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ian.it/GestioneTrasparen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na.gov.it/trasparenza/aiu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2664</Words>
  <Characters>15191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creator>MI</dc:creator>
  <cp:lastModifiedBy>Utente</cp:lastModifiedBy>
  <cp:revision>3</cp:revision>
  <dcterms:created xsi:type="dcterms:W3CDTF">2025-06-12T16:46:00Z</dcterms:created>
  <dcterms:modified xsi:type="dcterms:W3CDTF">2025-06-19T16:18:00Z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2025-01-29T00:00:00Z</vt:filetime>
  </property>
</Properties>
</file>